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5B36" w14:textId="5B69021F" w:rsidR="00C4563F" w:rsidRPr="007C79D0" w:rsidRDefault="00C4563F" w:rsidP="00C4563F">
      <w:pPr>
        <w:tabs>
          <w:tab w:val="left" w:pos="900"/>
        </w:tabs>
        <w:jc w:val="both"/>
        <w:rPr>
          <w:rFonts w:ascii="Times New Roman" w:hAnsi="Times New Roman"/>
          <w:b/>
        </w:rPr>
      </w:pPr>
      <w:r w:rsidRPr="00CE2621">
        <w:rPr>
          <w:rFonts w:ascii="Times New Roman" w:hAnsi="Times New Roman"/>
        </w:rPr>
        <w:t xml:space="preserve">      </w:t>
      </w:r>
      <w:r w:rsidRPr="007C79D0">
        <w:rPr>
          <w:rFonts w:ascii="Times New Roman" w:hAnsi="Times New Roman"/>
        </w:rPr>
        <w:t xml:space="preserve">SỞ Y TẾ LÂM ĐỒNG                            </w:t>
      </w:r>
      <w:r w:rsidRPr="007C79D0">
        <w:rPr>
          <w:rFonts w:ascii="Times New Roman" w:hAnsi="Times New Roman"/>
          <w:b/>
        </w:rPr>
        <w:t>CỘNG HÒA XÃ HỘI CHỦ NGHĨA VIỆT NAM</w:t>
      </w:r>
    </w:p>
    <w:p w14:paraId="7A75022D" w14:textId="77777777" w:rsidR="00C4563F" w:rsidRPr="007C79D0" w:rsidRDefault="00C4563F" w:rsidP="00C4563F">
      <w:pPr>
        <w:tabs>
          <w:tab w:val="left" w:pos="900"/>
        </w:tabs>
        <w:jc w:val="both"/>
        <w:rPr>
          <w:rFonts w:ascii="Times New Roman" w:hAnsi="Times New Roman"/>
          <w:b/>
        </w:rPr>
      </w:pPr>
      <w:r w:rsidRPr="007C79D0">
        <w:rPr>
          <w:rFonts w:ascii="Times New Roman" w:hAnsi="Times New Roman"/>
          <w:b/>
        </w:rPr>
        <w:t>TRUNG TÂM Y TẾ BẢO LÂM                                Độc lập - Tự do - Hạnh phúc</w:t>
      </w:r>
    </w:p>
    <w:p w14:paraId="75E17733" w14:textId="77777777" w:rsidR="00C4563F" w:rsidRPr="007C79D0" w:rsidRDefault="00C4563F" w:rsidP="00C4563F">
      <w:pPr>
        <w:tabs>
          <w:tab w:val="left" w:pos="900"/>
        </w:tabs>
        <w:jc w:val="both"/>
        <w:rPr>
          <w:rFonts w:ascii="Times New Roman" w:hAnsi="Times New Roman"/>
          <w:b/>
          <w:sz w:val="26"/>
          <w:szCs w:val="26"/>
        </w:rPr>
      </w:pPr>
      <w:r w:rsidRPr="007C79D0">
        <w:rPr>
          <w:rFonts w:ascii="Times New Roman" w:hAnsi="Times New Roman"/>
          <w:noProof/>
        </w:rPr>
        <mc:AlternateContent>
          <mc:Choice Requires="wps">
            <w:drawing>
              <wp:anchor distT="0" distB="0" distL="114300" distR="114300" simplePos="0" relativeHeight="251660288" behindDoc="0" locked="0" layoutInCell="1" allowOverlap="1" wp14:anchorId="5FC9D84E" wp14:editId="5D7C2205">
                <wp:simplePos x="0" y="0"/>
                <wp:positionH relativeFrom="column">
                  <wp:posOffset>3362325</wp:posOffset>
                </wp:positionH>
                <wp:positionV relativeFrom="paragraph">
                  <wp:posOffset>34925</wp:posOffset>
                </wp:positionV>
                <wp:extent cx="1943100" cy="0"/>
                <wp:effectExtent l="9525" t="12065" r="9525" b="698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EB925" id="_x0000_t32" coordsize="21600,21600" o:spt="32" o:oned="t" path="m,l21600,21600e" filled="f">
                <v:path arrowok="t" fillok="f" o:connecttype="none"/>
                <o:lock v:ext="edit" shapetype="t"/>
              </v:shapetype>
              <v:shape id="AutoShape 5" o:spid="_x0000_s1026" type="#_x0000_t32" style="position:absolute;margin-left:264.75pt;margin-top:2.75pt;width:15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"/>
            </w:pict>
          </mc:Fallback>
        </mc:AlternateContent>
      </w:r>
      <w:r w:rsidRPr="007C79D0">
        <w:rPr>
          <w:rFonts w:ascii="Times New Roman" w:hAnsi="Times New Roman"/>
          <w:noProof/>
        </w:rPr>
        <mc:AlternateContent>
          <mc:Choice Requires="wps">
            <w:drawing>
              <wp:anchor distT="0" distB="0" distL="114300" distR="114300" simplePos="0" relativeHeight="251659264" behindDoc="0" locked="0" layoutInCell="1" allowOverlap="1" wp14:anchorId="7E31F30D" wp14:editId="5D4646BC">
                <wp:simplePos x="0" y="0"/>
                <wp:positionH relativeFrom="column">
                  <wp:posOffset>619125</wp:posOffset>
                </wp:positionH>
                <wp:positionV relativeFrom="paragraph">
                  <wp:posOffset>34925</wp:posOffset>
                </wp:positionV>
                <wp:extent cx="762000" cy="0"/>
                <wp:effectExtent l="9525" t="12065" r="952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82E33"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2.75pt" to="108.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"/>
            </w:pict>
          </mc:Fallback>
        </mc:AlternateContent>
      </w:r>
    </w:p>
    <w:p w14:paraId="65A6CD4C" w14:textId="3314FE9B" w:rsidR="00C4563F" w:rsidRPr="007C79D0" w:rsidRDefault="00C4563F" w:rsidP="00C4563F">
      <w:pPr>
        <w:pStyle w:val="Heading1"/>
        <w:tabs>
          <w:tab w:val="left" w:pos="900"/>
        </w:tabs>
        <w:rPr>
          <w:rFonts w:ascii="Times New Roman" w:hAnsi="Times New Roman"/>
          <w:sz w:val="26"/>
          <w:szCs w:val="26"/>
        </w:rPr>
      </w:pPr>
      <w:r w:rsidRPr="007C79D0">
        <w:rPr>
          <w:rFonts w:ascii="Times New Roman" w:hAnsi="Times New Roman"/>
          <w:sz w:val="26"/>
          <w:szCs w:val="26"/>
        </w:rPr>
        <w:t xml:space="preserve">           </w:t>
      </w:r>
      <w:r w:rsidRPr="007C79D0">
        <w:rPr>
          <w:rFonts w:ascii="Times New Roman" w:hAnsi="Times New Roman"/>
          <w:i w:val="0"/>
          <w:iCs w:val="0"/>
          <w:sz w:val="26"/>
          <w:szCs w:val="26"/>
        </w:rPr>
        <w:t>Số:</w:t>
      </w:r>
      <w:r w:rsidR="005C3052">
        <w:rPr>
          <w:rFonts w:ascii="Times New Roman" w:hAnsi="Times New Roman"/>
          <w:i w:val="0"/>
          <w:iCs w:val="0"/>
          <w:sz w:val="26"/>
          <w:szCs w:val="26"/>
        </w:rPr>
        <w:t>143</w:t>
      </w:r>
      <w:r w:rsidRPr="007C79D0">
        <w:rPr>
          <w:rFonts w:ascii="Times New Roman" w:hAnsi="Times New Roman"/>
          <w:i w:val="0"/>
          <w:iCs w:val="0"/>
          <w:sz w:val="26"/>
          <w:szCs w:val="26"/>
        </w:rPr>
        <w:t>/ KH - TTYT</w:t>
      </w:r>
      <w:r w:rsidRPr="007C79D0">
        <w:rPr>
          <w:rFonts w:ascii="Times New Roman" w:hAnsi="Times New Roman"/>
          <w:sz w:val="26"/>
          <w:szCs w:val="26"/>
        </w:rPr>
        <w:tab/>
      </w:r>
      <w:r w:rsidRPr="007C79D0">
        <w:rPr>
          <w:rFonts w:ascii="Times New Roman" w:hAnsi="Times New Roman"/>
          <w:sz w:val="26"/>
          <w:szCs w:val="26"/>
        </w:rPr>
        <w:tab/>
      </w:r>
      <w:r w:rsidRPr="007C79D0">
        <w:rPr>
          <w:rFonts w:ascii="Times New Roman" w:hAnsi="Times New Roman"/>
          <w:sz w:val="26"/>
          <w:szCs w:val="26"/>
        </w:rPr>
        <w:tab/>
        <w:t xml:space="preserve">              Bảo Lâm, ngày </w:t>
      </w:r>
      <w:r w:rsidR="005C3052">
        <w:rPr>
          <w:rFonts w:ascii="Times New Roman" w:hAnsi="Times New Roman"/>
          <w:sz w:val="26"/>
          <w:szCs w:val="26"/>
        </w:rPr>
        <w:t>25</w:t>
      </w:r>
      <w:r w:rsidRPr="007C79D0">
        <w:rPr>
          <w:rFonts w:ascii="Times New Roman" w:hAnsi="Times New Roman"/>
          <w:sz w:val="26"/>
          <w:szCs w:val="26"/>
        </w:rPr>
        <w:t xml:space="preserve"> </w:t>
      </w:r>
      <w:proofErr w:type="gramStart"/>
      <w:r w:rsidRPr="007C79D0">
        <w:rPr>
          <w:rFonts w:ascii="Times New Roman" w:hAnsi="Times New Roman"/>
          <w:sz w:val="26"/>
          <w:szCs w:val="26"/>
        </w:rPr>
        <w:t xml:space="preserve">tháng  </w:t>
      </w:r>
      <w:r w:rsidR="005C3052">
        <w:rPr>
          <w:rFonts w:ascii="Times New Roman" w:hAnsi="Times New Roman"/>
          <w:sz w:val="26"/>
          <w:szCs w:val="26"/>
        </w:rPr>
        <w:t>04</w:t>
      </w:r>
      <w:proofErr w:type="gramEnd"/>
      <w:r w:rsidRPr="007C79D0">
        <w:rPr>
          <w:rFonts w:ascii="Times New Roman" w:hAnsi="Times New Roman"/>
          <w:sz w:val="26"/>
          <w:szCs w:val="26"/>
        </w:rPr>
        <w:t xml:space="preserve">   năm 2022</w:t>
      </w:r>
    </w:p>
    <w:p w14:paraId="4B1EBA7F" w14:textId="77777777" w:rsidR="00C4563F" w:rsidRPr="007C79D0" w:rsidRDefault="00C4563F" w:rsidP="00C4563F">
      <w:pPr>
        <w:tabs>
          <w:tab w:val="left" w:pos="900"/>
        </w:tabs>
        <w:jc w:val="both"/>
        <w:rPr>
          <w:rFonts w:ascii="Times New Roman" w:hAnsi="Times New Roman"/>
        </w:rPr>
      </w:pPr>
    </w:p>
    <w:p w14:paraId="74E56476" w14:textId="77777777" w:rsidR="00C4563F" w:rsidRPr="007C79D0" w:rsidRDefault="00C4563F" w:rsidP="00F03C40">
      <w:pPr>
        <w:jc w:val="both"/>
        <w:rPr>
          <w:rFonts w:ascii="Times New Roman" w:hAnsi="Times New Roman"/>
        </w:rPr>
      </w:pPr>
      <w:r w:rsidRPr="007C79D0">
        <w:rPr>
          <w:rFonts w:ascii="Times New Roman" w:hAnsi="Times New Roman"/>
        </w:rPr>
        <w:t xml:space="preserve"> </w:t>
      </w:r>
    </w:p>
    <w:p w14:paraId="43328EDF" w14:textId="4710A808" w:rsidR="00C4563F" w:rsidRPr="007C79D0" w:rsidRDefault="00C4563F" w:rsidP="00F03C40">
      <w:pPr>
        <w:jc w:val="center"/>
        <w:rPr>
          <w:rFonts w:ascii="Times New Roman" w:hAnsi="Times New Roman"/>
          <w:b/>
          <w:bCs w:val="0"/>
          <w:sz w:val="32"/>
        </w:rPr>
      </w:pPr>
      <w:r w:rsidRPr="007C79D0">
        <w:rPr>
          <w:rFonts w:ascii="Times New Roman" w:hAnsi="Times New Roman"/>
          <w:b/>
          <w:bCs w:val="0"/>
          <w:sz w:val="32"/>
        </w:rPr>
        <w:t>KẾ HOẠCH</w:t>
      </w:r>
    </w:p>
    <w:p w14:paraId="059FD563" w14:textId="115BADD4" w:rsidR="00C4563F" w:rsidRPr="007C79D0" w:rsidRDefault="00C4563F" w:rsidP="00C4563F">
      <w:pPr>
        <w:tabs>
          <w:tab w:val="left" w:pos="900"/>
        </w:tabs>
        <w:jc w:val="center"/>
        <w:rPr>
          <w:rFonts w:ascii="Times New Roman" w:hAnsi="Times New Roman"/>
          <w:b/>
          <w:sz w:val="28"/>
          <w:szCs w:val="28"/>
        </w:rPr>
      </w:pPr>
      <w:r w:rsidRPr="007C79D0">
        <w:rPr>
          <w:rFonts w:ascii="Times New Roman" w:hAnsi="Times New Roman"/>
          <w:b/>
          <w:sz w:val="28"/>
          <w:szCs w:val="28"/>
        </w:rPr>
        <w:t>Triển khai</w:t>
      </w:r>
      <w:r w:rsidR="007F4B6D" w:rsidRPr="007C79D0">
        <w:rPr>
          <w:rFonts w:ascii="Times New Roman" w:hAnsi="Times New Roman"/>
          <w:b/>
          <w:sz w:val="28"/>
          <w:szCs w:val="28"/>
        </w:rPr>
        <w:t xml:space="preserve"> </w:t>
      </w:r>
      <w:r w:rsidRPr="007C79D0">
        <w:rPr>
          <w:rFonts w:ascii="Times New Roman" w:hAnsi="Times New Roman"/>
          <w:b/>
          <w:sz w:val="28"/>
          <w:szCs w:val="28"/>
        </w:rPr>
        <w:t>“Tháng hành động an toàn, vệ sinh lao động” năm 2022</w:t>
      </w:r>
    </w:p>
    <w:p w14:paraId="186C3DE5" w14:textId="77777777" w:rsidR="007F4B6D" w:rsidRPr="007C79D0" w:rsidRDefault="007F4B6D" w:rsidP="00C4563F">
      <w:pPr>
        <w:tabs>
          <w:tab w:val="left" w:pos="900"/>
        </w:tabs>
        <w:jc w:val="center"/>
        <w:rPr>
          <w:rFonts w:ascii="Times New Roman" w:hAnsi="Times New Roman"/>
          <w:b/>
          <w:sz w:val="28"/>
          <w:szCs w:val="28"/>
          <w:lang w:val="vi-VN"/>
        </w:rPr>
      </w:pPr>
    </w:p>
    <w:p w14:paraId="2BD3858C" w14:textId="1C0E3240" w:rsidR="0020631B" w:rsidRPr="007C79D0" w:rsidRDefault="00C4563F" w:rsidP="00B2546C">
      <w:pPr>
        <w:tabs>
          <w:tab w:val="left" w:pos="720"/>
        </w:tabs>
        <w:ind w:firstLine="720"/>
        <w:jc w:val="both"/>
        <w:rPr>
          <w:rFonts w:ascii="Times New Roman" w:hAnsi="Times New Roman"/>
          <w:sz w:val="26"/>
          <w:szCs w:val="26"/>
        </w:rPr>
      </w:pPr>
      <w:r w:rsidRPr="007C79D0">
        <w:rPr>
          <w:rFonts w:ascii="Times New Roman" w:hAnsi="Times New Roman"/>
          <w:sz w:val="26"/>
          <w:szCs w:val="26"/>
        </w:rPr>
        <w:t xml:space="preserve">Thực hiện kế hoạch: </w:t>
      </w:r>
      <w:r w:rsidR="00DF0BA3" w:rsidRPr="007C79D0">
        <w:rPr>
          <w:rFonts w:ascii="Times New Roman" w:hAnsi="Times New Roman"/>
          <w:sz w:val="26"/>
          <w:szCs w:val="26"/>
        </w:rPr>
        <w:t>556/KH-KSBT ngày 30 tháng 03</w:t>
      </w:r>
      <w:r w:rsidR="007F4B6D" w:rsidRPr="007C79D0">
        <w:rPr>
          <w:rFonts w:ascii="Times New Roman" w:hAnsi="Times New Roman"/>
          <w:sz w:val="26"/>
          <w:szCs w:val="26"/>
        </w:rPr>
        <w:t xml:space="preserve"> năm 2022</w:t>
      </w:r>
      <w:r w:rsidR="00DF0BA3" w:rsidRPr="007C79D0">
        <w:rPr>
          <w:rFonts w:ascii="Times New Roman" w:hAnsi="Times New Roman"/>
          <w:sz w:val="26"/>
          <w:szCs w:val="26"/>
        </w:rPr>
        <w:t xml:space="preserve"> của Trung tâm kiểm soát bệnh tật tỉnh Lâm Đồng V/v: “Tổ chức Tháng hành động về an toàn, vệ sinh lao động năm 2022”.</w:t>
      </w:r>
    </w:p>
    <w:p w14:paraId="5A09995B" w14:textId="70698F8E" w:rsidR="00DF0BA3" w:rsidRPr="007C79D0" w:rsidRDefault="00DF0BA3" w:rsidP="00B2546C">
      <w:pPr>
        <w:tabs>
          <w:tab w:val="left" w:pos="720"/>
        </w:tabs>
        <w:ind w:firstLine="720"/>
        <w:jc w:val="both"/>
        <w:rPr>
          <w:rFonts w:ascii="Times New Roman" w:hAnsi="Times New Roman"/>
          <w:sz w:val="26"/>
          <w:szCs w:val="26"/>
        </w:rPr>
      </w:pPr>
      <w:r w:rsidRPr="007C79D0">
        <w:rPr>
          <w:rFonts w:ascii="Times New Roman" w:hAnsi="Times New Roman"/>
          <w:sz w:val="26"/>
          <w:szCs w:val="26"/>
        </w:rPr>
        <w:t>Trung tâm Y tế huyện Bảo Lâm xây dựng Kế hoạch triển khai Tháng hành động về an toàn, vệ sinh lao động năm 2022” cụ thể như sau:</w:t>
      </w:r>
    </w:p>
    <w:p w14:paraId="451B8F1F" w14:textId="175C003F" w:rsidR="007935B8" w:rsidRPr="007C79D0" w:rsidRDefault="00D52377" w:rsidP="00D52377">
      <w:pPr>
        <w:pStyle w:val="ListParagraph"/>
        <w:numPr>
          <w:ilvl w:val="0"/>
          <w:numId w:val="6"/>
        </w:numPr>
        <w:ind w:left="810" w:firstLine="0"/>
        <w:jc w:val="both"/>
        <w:rPr>
          <w:rFonts w:ascii="Times New Roman" w:hAnsi="Times New Roman"/>
          <w:b/>
          <w:bCs w:val="0"/>
          <w:sz w:val="26"/>
          <w:szCs w:val="26"/>
        </w:rPr>
      </w:pPr>
      <w:r w:rsidRPr="007C79D0">
        <w:rPr>
          <w:rFonts w:ascii="Times New Roman" w:hAnsi="Times New Roman"/>
          <w:b/>
          <w:bCs w:val="0"/>
          <w:sz w:val="26"/>
          <w:szCs w:val="26"/>
        </w:rPr>
        <w:t xml:space="preserve"> </w:t>
      </w:r>
      <w:r w:rsidR="007935B8" w:rsidRPr="007C79D0">
        <w:rPr>
          <w:rFonts w:ascii="Times New Roman" w:hAnsi="Times New Roman"/>
          <w:b/>
          <w:bCs w:val="0"/>
          <w:sz w:val="26"/>
          <w:szCs w:val="26"/>
        </w:rPr>
        <w:t>MỤC ĐÍCH, YÊU CẦU</w:t>
      </w:r>
    </w:p>
    <w:p w14:paraId="5AEC0220" w14:textId="30326929" w:rsidR="007935B8" w:rsidRPr="007C79D0" w:rsidRDefault="007935B8" w:rsidP="00D52377">
      <w:pPr>
        <w:pStyle w:val="ListParagraph"/>
        <w:numPr>
          <w:ilvl w:val="0"/>
          <w:numId w:val="2"/>
        </w:numPr>
        <w:ind w:firstLine="0"/>
        <w:jc w:val="both"/>
        <w:rPr>
          <w:rFonts w:ascii="Times New Roman" w:hAnsi="Times New Roman"/>
          <w:b/>
          <w:bCs w:val="0"/>
          <w:sz w:val="26"/>
          <w:szCs w:val="26"/>
        </w:rPr>
      </w:pPr>
      <w:r w:rsidRPr="007C79D0">
        <w:rPr>
          <w:rFonts w:ascii="Times New Roman" w:hAnsi="Times New Roman"/>
          <w:b/>
          <w:bCs w:val="0"/>
          <w:sz w:val="26"/>
          <w:szCs w:val="26"/>
        </w:rPr>
        <w:t>Mục đích:</w:t>
      </w:r>
    </w:p>
    <w:p w14:paraId="18F914C0" w14:textId="3AFABD65" w:rsidR="007935B8" w:rsidRPr="007C79D0" w:rsidRDefault="007935B8" w:rsidP="001C0D5C">
      <w:pPr>
        <w:pStyle w:val="ListParagraph"/>
        <w:numPr>
          <w:ilvl w:val="0"/>
          <w:numId w:val="3"/>
        </w:numPr>
        <w:ind w:left="0" w:firstLine="0"/>
        <w:jc w:val="both"/>
        <w:rPr>
          <w:rFonts w:ascii="Times New Roman" w:hAnsi="Times New Roman"/>
          <w:sz w:val="26"/>
          <w:szCs w:val="26"/>
        </w:rPr>
      </w:pPr>
      <w:r w:rsidRPr="007C79D0">
        <w:rPr>
          <w:rFonts w:ascii="Times New Roman" w:hAnsi="Times New Roman"/>
          <w:sz w:val="26"/>
          <w:szCs w:val="26"/>
        </w:rPr>
        <w:t>Tuyên truyền, nâng cao ý thức, nhận th</w:t>
      </w:r>
      <w:r w:rsidR="009F60C6" w:rsidRPr="007C79D0">
        <w:rPr>
          <w:rFonts w:ascii="Times New Roman" w:hAnsi="Times New Roman"/>
          <w:sz w:val="26"/>
          <w:szCs w:val="26"/>
        </w:rPr>
        <w:t>ứ</w:t>
      </w:r>
      <w:r w:rsidRPr="007C79D0">
        <w:rPr>
          <w:rFonts w:ascii="Times New Roman" w:hAnsi="Times New Roman"/>
          <w:sz w:val="26"/>
          <w:szCs w:val="26"/>
        </w:rPr>
        <w:t>c của nguồi sử dụng lao động, người lao động và các cấp, các nhành trong việc phòng ngừa, kiểm soát yếu t</w:t>
      </w:r>
      <w:r w:rsidR="00D313B6" w:rsidRPr="007C79D0">
        <w:rPr>
          <w:rFonts w:ascii="Times New Roman" w:hAnsi="Times New Roman"/>
          <w:sz w:val="26"/>
          <w:szCs w:val="26"/>
        </w:rPr>
        <w:t>ố</w:t>
      </w:r>
      <w:r w:rsidRPr="007C79D0">
        <w:rPr>
          <w:rFonts w:ascii="Times New Roman" w:hAnsi="Times New Roman"/>
          <w:sz w:val="26"/>
          <w:szCs w:val="26"/>
        </w:rPr>
        <w:t xml:space="preserve"> nguy hiểm</w:t>
      </w:r>
      <w:r w:rsidR="00D313B6" w:rsidRPr="007C79D0">
        <w:rPr>
          <w:rFonts w:ascii="Times New Roman" w:hAnsi="Times New Roman"/>
          <w:sz w:val="26"/>
          <w:szCs w:val="26"/>
        </w:rPr>
        <w:t>, có hại tại nơi làm việc, cham lo sưc khỏe, phòng chống bênh nghề nghiệp, phòng chống dịch COVID-19, bảo đảm tính mạng của người lao động tại các cơ sở lao động.</w:t>
      </w:r>
    </w:p>
    <w:p w14:paraId="5ABA2AB8" w14:textId="105978C9" w:rsidR="00D313B6" w:rsidRPr="007C79D0" w:rsidRDefault="00D313B6" w:rsidP="001C0D5C">
      <w:pPr>
        <w:pStyle w:val="ListParagraph"/>
        <w:numPr>
          <w:ilvl w:val="0"/>
          <w:numId w:val="3"/>
        </w:numPr>
        <w:ind w:left="0" w:firstLine="0"/>
        <w:jc w:val="both"/>
        <w:rPr>
          <w:rFonts w:ascii="Times New Roman" w:hAnsi="Times New Roman"/>
          <w:sz w:val="26"/>
          <w:szCs w:val="26"/>
        </w:rPr>
      </w:pPr>
      <w:r w:rsidRPr="007C79D0">
        <w:rPr>
          <w:rFonts w:ascii="Times New Roman" w:hAnsi="Times New Roman"/>
          <w:sz w:val="26"/>
          <w:szCs w:val="26"/>
        </w:rPr>
        <w:t>Tiếp tục đẩy mạnh cong tác thông tin, tuyên truyền Luật An toàn, vệ sinh lao đ</w:t>
      </w:r>
      <w:r w:rsidR="00042116" w:rsidRPr="007C79D0">
        <w:rPr>
          <w:rFonts w:ascii="Times New Roman" w:hAnsi="Times New Roman"/>
          <w:sz w:val="26"/>
          <w:szCs w:val="26"/>
        </w:rPr>
        <w:t>ộ</w:t>
      </w:r>
      <w:r w:rsidRPr="007C79D0">
        <w:rPr>
          <w:rFonts w:ascii="Times New Roman" w:hAnsi="Times New Roman"/>
          <w:sz w:val="26"/>
          <w:szCs w:val="26"/>
        </w:rPr>
        <w:t>ng và các văn bản</w:t>
      </w:r>
      <w:r w:rsidR="00042116" w:rsidRPr="007C79D0">
        <w:rPr>
          <w:rFonts w:ascii="Times New Roman" w:hAnsi="Times New Roman"/>
          <w:sz w:val="26"/>
          <w:szCs w:val="26"/>
        </w:rPr>
        <w:t xml:space="preserve"> hướng dẫn thi hành; Luật phong chống bệnh truyền nhiễm và các Hướng dẫn của Ban chỉ đạo quốc gia, của Bộ Y tế về phòng chống dịch COVID-19; </w:t>
      </w:r>
    </w:p>
    <w:p w14:paraId="24824651" w14:textId="5D5A8C07" w:rsidR="00704D2A" w:rsidRPr="007C79D0" w:rsidRDefault="009F60C6" w:rsidP="001C0D5C">
      <w:pPr>
        <w:pStyle w:val="ListParagraph"/>
        <w:numPr>
          <w:ilvl w:val="0"/>
          <w:numId w:val="3"/>
        </w:numPr>
        <w:ind w:left="0" w:firstLine="0"/>
        <w:jc w:val="both"/>
        <w:rPr>
          <w:rFonts w:ascii="Times New Roman" w:hAnsi="Times New Roman"/>
          <w:sz w:val="26"/>
          <w:szCs w:val="26"/>
        </w:rPr>
      </w:pPr>
      <w:r w:rsidRPr="007C79D0">
        <w:rPr>
          <w:rFonts w:ascii="Times New Roman" w:hAnsi="Times New Roman"/>
          <w:sz w:val="26"/>
          <w:szCs w:val="26"/>
        </w:rPr>
        <w:t xml:space="preserve">Thúc đẩy các doanh ngiệp, cơ sở sản xuất kinh doanh và các đơn vị sự nghiệp triển khai các chương trình hành động cụ thể để phòng ngừa tai nạn lao động, bệnh nghề nghiệp (TNLĐ, BNN), thích ứng an toàn, linh hoạt và kiểm soát hiệu quả dịch COVID-19, xây dụng văn hóa nơi làm việc, góp phần hạn chế TNLĐ, </w:t>
      </w:r>
      <w:r w:rsidR="00704D2A" w:rsidRPr="007C79D0">
        <w:rPr>
          <w:rFonts w:ascii="Times New Roman" w:hAnsi="Times New Roman"/>
          <w:sz w:val="26"/>
          <w:szCs w:val="26"/>
        </w:rPr>
        <w:t>B</w:t>
      </w:r>
      <w:r w:rsidRPr="007C79D0">
        <w:rPr>
          <w:rFonts w:ascii="Times New Roman" w:hAnsi="Times New Roman"/>
          <w:sz w:val="26"/>
          <w:szCs w:val="26"/>
        </w:rPr>
        <w:t xml:space="preserve">NN, đảm bảo sự ổn định và phát triển bền vũng trong </w:t>
      </w:r>
      <w:r w:rsidR="00704D2A" w:rsidRPr="007C79D0">
        <w:rPr>
          <w:rFonts w:ascii="Times New Roman" w:hAnsi="Times New Roman"/>
          <w:sz w:val="26"/>
          <w:szCs w:val="26"/>
        </w:rPr>
        <w:t>h</w:t>
      </w:r>
      <w:r w:rsidRPr="007C79D0">
        <w:rPr>
          <w:rFonts w:ascii="Times New Roman" w:hAnsi="Times New Roman"/>
          <w:sz w:val="26"/>
          <w:szCs w:val="26"/>
        </w:rPr>
        <w:t>oạt động sản xuất kinh doanh.</w:t>
      </w:r>
    </w:p>
    <w:p w14:paraId="671CF796" w14:textId="69E03DA8" w:rsidR="00704D2A" w:rsidRPr="007C79D0" w:rsidRDefault="00704D2A" w:rsidP="00D52377">
      <w:pPr>
        <w:pStyle w:val="ListParagraph"/>
        <w:numPr>
          <w:ilvl w:val="0"/>
          <w:numId w:val="2"/>
        </w:numPr>
        <w:ind w:firstLine="0"/>
        <w:jc w:val="both"/>
        <w:rPr>
          <w:rFonts w:ascii="Times New Roman" w:hAnsi="Times New Roman"/>
          <w:b/>
          <w:bCs w:val="0"/>
          <w:sz w:val="26"/>
          <w:szCs w:val="26"/>
        </w:rPr>
      </w:pPr>
      <w:r w:rsidRPr="007C79D0">
        <w:rPr>
          <w:rFonts w:ascii="Times New Roman" w:hAnsi="Times New Roman"/>
          <w:b/>
          <w:bCs w:val="0"/>
          <w:sz w:val="26"/>
          <w:szCs w:val="26"/>
        </w:rPr>
        <w:t>Yêu cầu:</w:t>
      </w:r>
    </w:p>
    <w:p w14:paraId="5AAA393C" w14:textId="5223AC3E" w:rsidR="00704D2A" w:rsidRPr="007C79D0" w:rsidRDefault="00704D2A" w:rsidP="003D3D8D">
      <w:pPr>
        <w:ind w:firstLine="720"/>
        <w:jc w:val="both"/>
        <w:rPr>
          <w:rFonts w:ascii="Times New Roman" w:eastAsia="SimSun" w:hAnsi="Times New Roman"/>
          <w:sz w:val="26"/>
          <w:szCs w:val="26"/>
        </w:rPr>
      </w:pPr>
      <w:r w:rsidRPr="007C79D0">
        <w:rPr>
          <w:rFonts w:ascii="Times New Roman" w:eastAsia="SimSun" w:hAnsi="Times New Roman"/>
          <w:sz w:val="26"/>
          <w:szCs w:val="26"/>
        </w:rPr>
        <w:t xml:space="preserve">Tổ chức Tháng hành động ATVSLĐ năm 2022 hướng về doanh nghiệp, cơ sở lao động, người lao động cả trong khu vực có quan hệ lao động và không có quan hệ lao động, đảm bảo thiết thực, hiệu quả, </w:t>
      </w:r>
      <w:r w:rsidRPr="007C79D0">
        <w:rPr>
          <w:rFonts w:ascii="Times New Roman" w:hAnsi="Times New Roman"/>
          <w:sz w:val="26"/>
          <w:szCs w:val="26"/>
        </w:rPr>
        <w:t>thích ứng an toàn, linh hoạt và kiểm soát hiệu quả dịch COVID-19</w:t>
      </w:r>
      <w:r w:rsidRPr="007C79D0">
        <w:rPr>
          <w:rFonts w:ascii="Times New Roman" w:eastAsia="SimSun" w:hAnsi="Times New Roman"/>
          <w:sz w:val="26"/>
          <w:szCs w:val="26"/>
        </w:rPr>
        <w:t xml:space="preserve"> và thu hút được sự tham gia, phối hợp của các cấp, các ngành, các tổ chức, cơ quan truyền thông, doanh nghiệp và người lao động.</w:t>
      </w:r>
    </w:p>
    <w:p w14:paraId="47828D92" w14:textId="3F822BC8" w:rsidR="00DF0BA3" w:rsidRPr="007C79D0" w:rsidRDefault="00D52377" w:rsidP="00D52377">
      <w:pPr>
        <w:pStyle w:val="ListParagraph"/>
        <w:numPr>
          <w:ilvl w:val="0"/>
          <w:numId w:val="6"/>
        </w:numPr>
        <w:tabs>
          <w:tab w:val="left" w:pos="720"/>
        </w:tabs>
        <w:ind w:left="810" w:firstLine="0"/>
        <w:jc w:val="both"/>
        <w:rPr>
          <w:rFonts w:ascii="Times New Roman" w:hAnsi="Times New Roman"/>
          <w:b/>
          <w:bCs w:val="0"/>
          <w:sz w:val="26"/>
          <w:szCs w:val="26"/>
        </w:rPr>
      </w:pPr>
      <w:r w:rsidRPr="007C79D0">
        <w:rPr>
          <w:rFonts w:ascii="Times New Roman" w:hAnsi="Times New Roman"/>
          <w:b/>
          <w:bCs w:val="0"/>
          <w:sz w:val="26"/>
          <w:szCs w:val="26"/>
        </w:rPr>
        <w:t xml:space="preserve"> </w:t>
      </w:r>
      <w:r w:rsidR="007935B8" w:rsidRPr="007C79D0">
        <w:rPr>
          <w:rFonts w:ascii="Times New Roman" w:hAnsi="Times New Roman"/>
          <w:b/>
          <w:bCs w:val="0"/>
          <w:sz w:val="26"/>
          <w:szCs w:val="26"/>
        </w:rPr>
        <w:t>THỜI GIAN, CHỦ ĐỀ</w:t>
      </w:r>
    </w:p>
    <w:p w14:paraId="56E8989F" w14:textId="7C26C745" w:rsidR="00704D2A" w:rsidRPr="007C79D0" w:rsidRDefault="00704D2A" w:rsidP="00D52377">
      <w:pPr>
        <w:pStyle w:val="ListParagraph"/>
        <w:numPr>
          <w:ilvl w:val="0"/>
          <w:numId w:val="5"/>
        </w:numPr>
        <w:ind w:left="540" w:firstLine="0"/>
        <w:jc w:val="both"/>
        <w:rPr>
          <w:rFonts w:ascii="Times New Roman" w:hAnsi="Times New Roman"/>
          <w:b/>
          <w:bCs w:val="0"/>
          <w:sz w:val="26"/>
          <w:szCs w:val="26"/>
        </w:rPr>
      </w:pPr>
      <w:r w:rsidRPr="007C79D0">
        <w:rPr>
          <w:rFonts w:ascii="Times New Roman" w:hAnsi="Times New Roman"/>
          <w:b/>
          <w:bCs w:val="0"/>
          <w:sz w:val="26"/>
          <w:szCs w:val="26"/>
        </w:rPr>
        <w:t>Chủ đề Tháng hành động an toàn vệ sinh, lao động năm 2022:</w:t>
      </w:r>
    </w:p>
    <w:p w14:paraId="070619EC" w14:textId="6A38B46E" w:rsidR="00704D2A" w:rsidRPr="007C79D0" w:rsidRDefault="00704D2A" w:rsidP="003D3D8D">
      <w:pPr>
        <w:ind w:firstLine="810"/>
        <w:jc w:val="both"/>
        <w:rPr>
          <w:rFonts w:ascii="Times New Roman" w:hAnsi="Times New Roman"/>
          <w:b/>
          <w:bCs w:val="0"/>
          <w:i/>
          <w:iCs/>
          <w:sz w:val="26"/>
          <w:szCs w:val="26"/>
        </w:rPr>
      </w:pPr>
      <w:r w:rsidRPr="007C79D0">
        <w:rPr>
          <w:rFonts w:ascii="Times New Roman" w:hAnsi="Times New Roman"/>
          <w:b/>
          <w:bCs w:val="0"/>
          <w:i/>
          <w:iCs/>
          <w:sz w:val="26"/>
          <w:szCs w:val="26"/>
        </w:rPr>
        <w:t>“Tăng cường các biện pháp giảm thiểu rủi ro về an toàn, vệ sinh lao động, cải thiện điều kiện lao động tại nơi làm việc, thích ứng an toàn, linh hoạt và kiểm soát hiệu quả dịch COVID-19”.</w:t>
      </w:r>
    </w:p>
    <w:p w14:paraId="48889943" w14:textId="464994C4" w:rsidR="00704D2A" w:rsidRPr="007C79D0" w:rsidRDefault="00704D2A" w:rsidP="00D52377">
      <w:pPr>
        <w:pStyle w:val="ListParagraph"/>
        <w:numPr>
          <w:ilvl w:val="0"/>
          <w:numId w:val="5"/>
        </w:numPr>
        <w:ind w:left="540" w:firstLine="0"/>
        <w:jc w:val="both"/>
        <w:rPr>
          <w:rFonts w:ascii="Times New Roman" w:hAnsi="Times New Roman"/>
          <w:b/>
          <w:bCs w:val="0"/>
          <w:sz w:val="26"/>
          <w:szCs w:val="26"/>
        </w:rPr>
      </w:pPr>
      <w:r w:rsidRPr="007C79D0">
        <w:rPr>
          <w:rFonts w:ascii="Times New Roman" w:hAnsi="Times New Roman"/>
          <w:b/>
          <w:sz w:val="26"/>
          <w:szCs w:val="26"/>
        </w:rPr>
        <w:t>Thời gian thực hiện</w:t>
      </w:r>
      <w:r w:rsidRPr="007C79D0">
        <w:rPr>
          <w:rFonts w:ascii="Times New Roman" w:hAnsi="Times New Roman"/>
          <w:b/>
          <w:bCs w:val="0"/>
          <w:sz w:val="26"/>
          <w:szCs w:val="26"/>
        </w:rPr>
        <w:t>:</w:t>
      </w:r>
      <w:r w:rsidRPr="007C79D0">
        <w:rPr>
          <w:rFonts w:ascii="Times New Roman" w:hAnsi="Times New Roman"/>
          <w:sz w:val="26"/>
          <w:szCs w:val="26"/>
        </w:rPr>
        <w:t xml:space="preserve"> </w:t>
      </w:r>
    </w:p>
    <w:p w14:paraId="3B6C69F8" w14:textId="08BD5A3D" w:rsidR="00704D2A" w:rsidRPr="007C79D0" w:rsidRDefault="00704D2A" w:rsidP="001C0D5C">
      <w:pPr>
        <w:tabs>
          <w:tab w:val="left" w:pos="720"/>
        </w:tabs>
        <w:jc w:val="both"/>
        <w:rPr>
          <w:rFonts w:ascii="Times New Roman" w:hAnsi="Times New Roman"/>
          <w:bCs w:val="0"/>
          <w:spacing w:val="-6"/>
          <w:sz w:val="26"/>
          <w:szCs w:val="26"/>
        </w:rPr>
      </w:pPr>
      <w:r w:rsidRPr="007C79D0">
        <w:rPr>
          <w:rFonts w:ascii="Times New Roman" w:hAnsi="Times New Roman"/>
          <w:bCs w:val="0"/>
          <w:spacing w:val="-6"/>
          <w:sz w:val="26"/>
          <w:szCs w:val="26"/>
        </w:rPr>
        <w:t>Từ ngày 01/05/2022 đến ngày 31/05/2022.</w:t>
      </w:r>
    </w:p>
    <w:p w14:paraId="34523974" w14:textId="58DEF3EB" w:rsidR="00704D2A" w:rsidRPr="007C79D0" w:rsidRDefault="00704D2A" w:rsidP="001C0D5C">
      <w:pPr>
        <w:tabs>
          <w:tab w:val="left" w:pos="720"/>
        </w:tabs>
        <w:jc w:val="both"/>
        <w:rPr>
          <w:rFonts w:ascii="Times New Roman" w:hAnsi="Times New Roman"/>
          <w:bCs w:val="0"/>
          <w:sz w:val="26"/>
          <w:szCs w:val="26"/>
        </w:rPr>
      </w:pPr>
      <w:r w:rsidRPr="007C79D0">
        <w:rPr>
          <w:rFonts w:ascii="Times New Roman" w:hAnsi="Times New Roman"/>
          <w:bCs w:val="0"/>
          <w:sz w:val="26"/>
          <w:szCs w:val="26"/>
        </w:rPr>
        <w:t xml:space="preserve">Phạm vi triển khai: </w:t>
      </w:r>
      <w:r w:rsidR="000958DF" w:rsidRPr="007C79D0">
        <w:rPr>
          <w:rFonts w:ascii="Times New Roman" w:hAnsi="Times New Roman"/>
          <w:bCs w:val="0"/>
          <w:sz w:val="26"/>
          <w:szCs w:val="26"/>
        </w:rPr>
        <w:t>14/14 xã/ thị trấn</w:t>
      </w:r>
    </w:p>
    <w:p w14:paraId="4716D9CE" w14:textId="4F3AF621" w:rsidR="000958DF" w:rsidRPr="007C79D0" w:rsidRDefault="00D52377" w:rsidP="00D52377">
      <w:pPr>
        <w:pStyle w:val="ListParagraph"/>
        <w:numPr>
          <w:ilvl w:val="0"/>
          <w:numId w:val="6"/>
        </w:numPr>
        <w:ind w:left="810" w:firstLine="0"/>
        <w:jc w:val="both"/>
        <w:rPr>
          <w:rFonts w:ascii="Times New Roman" w:hAnsi="Times New Roman"/>
          <w:b/>
          <w:bCs w:val="0"/>
          <w:sz w:val="26"/>
          <w:szCs w:val="26"/>
        </w:rPr>
      </w:pPr>
      <w:r w:rsidRPr="007C79D0">
        <w:rPr>
          <w:rFonts w:ascii="Times New Roman" w:hAnsi="Times New Roman"/>
          <w:b/>
          <w:sz w:val="26"/>
          <w:szCs w:val="26"/>
        </w:rPr>
        <w:t xml:space="preserve"> </w:t>
      </w:r>
      <w:r w:rsidR="007935B8" w:rsidRPr="007C79D0">
        <w:rPr>
          <w:rFonts w:ascii="Times New Roman" w:hAnsi="Times New Roman"/>
          <w:b/>
          <w:sz w:val="26"/>
          <w:szCs w:val="26"/>
        </w:rPr>
        <w:t>NỘI DUNG HOẠT ĐỘNG HƯỞNG ỨNG</w:t>
      </w:r>
    </w:p>
    <w:p w14:paraId="446131C5" w14:textId="4DAB7E3D" w:rsidR="000958DF" w:rsidRPr="007C79D0" w:rsidRDefault="000958DF" w:rsidP="00D52377">
      <w:pPr>
        <w:ind w:left="450"/>
        <w:jc w:val="both"/>
        <w:rPr>
          <w:rFonts w:ascii="Times New Roman" w:hAnsi="Times New Roman"/>
          <w:b/>
          <w:bCs w:val="0"/>
          <w:sz w:val="26"/>
          <w:szCs w:val="26"/>
        </w:rPr>
      </w:pPr>
      <w:r w:rsidRPr="007C79D0">
        <w:rPr>
          <w:rFonts w:ascii="Times New Roman" w:hAnsi="Times New Roman"/>
          <w:b/>
          <w:bCs w:val="0"/>
          <w:iCs/>
          <w:sz w:val="26"/>
          <w:szCs w:val="26"/>
        </w:rPr>
        <w:lastRenderedPageBreak/>
        <w:t>1.  Các hoạt động trước và trong Tháng hành động AT-VSLĐ:</w:t>
      </w:r>
    </w:p>
    <w:p w14:paraId="5FBF2B5B" w14:textId="77777777" w:rsidR="000958DF" w:rsidRPr="007C79D0" w:rsidRDefault="000958DF" w:rsidP="003D3D8D">
      <w:pPr>
        <w:tabs>
          <w:tab w:val="left" w:pos="720"/>
        </w:tabs>
        <w:ind w:firstLine="810"/>
        <w:jc w:val="both"/>
        <w:rPr>
          <w:rFonts w:ascii="Times New Roman" w:hAnsi="Times New Roman"/>
          <w:sz w:val="26"/>
          <w:szCs w:val="26"/>
        </w:rPr>
      </w:pPr>
      <w:r w:rsidRPr="007C79D0">
        <w:rPr>
          <w:rFonts w:ascii="Times New Roman" w:hAnsi="Times New Roman"/>
          <w:sz w:val="26"/>
          <w:szCs w:val="26"/>
        </w:rPr>
        <w:t>- Xây dựng kế hoạch tổ chức hưởng ứng triển khai Tháng hành động về an toàn, vệ sinh lao động</w:t>
      </w:r>
      <w:r w:rsidRPr="007C79D0">
        <w:rPr>
          <w:rFonts w:ascii="Times New Roman" w:eastAsia="SimSun" w:hAnsi="Times New Roman"/>
          <w:sz w:val="26"/>
          <w:szCs w:val="26"/>
        </w:rPr>
        <w:t xml:space="preserve"> </w:t>
      </w:r>
      <w:r w:rsidRPr="007C79D0">
        <w:rPr>
          <w:rFonts w:ascii="Times New Roman" w:hAnsi="Times New Roman"/>
          <w:sz w:val="26"/>
          <w:szCs w:val="26"/>
        </w:rPr>
        <w:t>đảm bảo thiết thực, hiệu quả.</w:t>
      </w:r>
    </w:p>
    <w:p w14:paraId="43EF2544" w14:textId="15F640E1" w:rsidR="000958DF" w:rsidRPr="007C79D0" w:rsidRDefault="000958DF" w:rsidP="003D3D8D">
      <w:pPr>
        <w:tabs>
          <w:tab w:val="left" w:pos="720"/>
        </w:tabs>
        <w:ind w:firstLine="810"/>
        <w:jc w:val="both"/>
        <w:rPr>
          <w:rFonts w:ascii="Times New Roman" w:hAnsi="Times New Roman"/>
          <w:b/>
          <w:i/>
          <w:sz w:val="26"/>
          <w:szCs w:val="26"/>
        </w:rPr>
      </w:pPr>
      <w:r w:rsidRPr="007C79D0">
        <w:rPr>
          <w:rFonts w:ascii="Times New Roman" w:hAnsi="Times New Roman"/>
          <w:sz w:val="26"/>
          <w:szCs w:val="26"/>
        </w:rPr>
        <w:t>- Treo băng rôn khẩu hiệu tại các đơn vị với nội dung:</w:t>
      </w:r>
      <w:r w:rsidR="00F03C40" w:rsidRPr="007C79D0">
        <w:rPr>
          <w:rFonts w:ascii="Times New Roman" w:hAnsi="Times New Roman"/>
          <w:sz w:val="26"/>
          <w:szCs w:val="26"/>
        </w:rPr>
        <w:t xml:space="preserve"> </w:t>
      </w:r>
      <w:r w:rsidRPr="007C79D0">
        <w:rPr>
          <w:rFonts w:ascii="Times New Roman" w:hAnsi="Times New Roman"/>
          <w:b/>
          <w:i/>
          <w:sz w:val="26"/>
          <w:szCs w:val="26"/>
        </w:rPr>
        <w:t>“Hưởng ứng Tháng hành động về an toàn, vệ sinh lao động năm 2022”.</w:t>
      </w:r>
    </w:p>
    <w:p w14:paraId="48756810" w14:textId="17757706" w:rsidR="000958DF" w:rsidRPr="007C79D0" w:rsidRDefault="000958DF" w:rsidP="003D3D8D">
      <w:pPr>
        <w:tabs>
          <w:tab w:val="left" w:pos="720"/>
        </w:tabs>
        <w:ind w:firstLine="810"/>
        <w:jc w:val="both"/>
        <w:rPr>
          <w:rFonts w:ascii="Times New Roman" w:hAnsi="Times New Roman"/>
          <w:sz w:val="26"/>
          <w:szCs w:val="26"/>
        </w:rPr>
      </w:pPr>
      <w:r w:rsidRPr="007C79D0">
        <w:rPr>
          <w:rFonts w:ascii="Times New Roman" w:hAnsi="Times New Roman"/>
          <w:sz w:val="26"/>
          <w:szCs w:val="26"/>
        </w:rPr>
        <w:t>- Tổ chức tự kiểm tra tại các đơn vị về an toàn, vệ sinh lao động.</w:t>
      </w:r>
    </w:p>
    <w:p w14:paraId="5B25F6CB" w14:textId="4297BAF3" w:rsidR="000958DF" w:rsidRPr="007C79D0" w:rsidRDefault="000958DF" w:rsidP="003D3D8D">
      <w:pPr>
        <w:tabs>
          <w:tab w:val="left" w:pos="720"/>
        </w:tabs>
        <w:ind w:firstLine="810"/>
        <w:jc w:val="both"/>
        <w:rPr>
          <w:rFonts w:ascii="Times New Roman" w:hAnsi="Times New Roman"/>
          <w:sz w:val="26"/>
          <w:szCs w:val="26"/>
        </w:rPr>
      </w:pPr>
      <w:r w:rsidRPr="007C79D0">
        <w:rPr>
          <w:rFonts w:ascii="Times New Roman" w:eastAsia="SimSun" w:hAnsi="Times New Roman"/>
          <w:sz w:val="26"/>
          <w:szCs w:val="26"/>
        </w:rPr>
        <w:t xml:space="preserve">- Phối hợp đôn đốc các Doanh nghiệp, cơ sở sử dụng lao động </w:t>
      </w:r>
      <w:r w:rsidRPr="007C79D0">
        <w:rPr>
          <w:rFonts w:ascii="Times New Roman" w:hAnsi="Times New Roman"/>
          <w:sz w:val="26"/>
          <w:szCs w:val="26"/>
        </w:rPr>
        <w:t>xây dựng kế hoạch hưởng ứng Tháng hành động về an toàn, vệ sinh lao động năm 2022 và kế hoạch hành động AT-VSLĐ năm 2022 tại đơn vị mình.</w:t>
      </w:r>
    </w:p>
    <w:p w14:paraId="5A79A070" w14:textId="77777777" w:rsidR="000958DF" w:rsidRPr="007C79D0" w:rsidRDefault="000958DF" w:rsidP="003D3D8D">
      <w:pPr>
        <w:tabs>
          <w:tab w:val="left" w:pos="720"/>
        </w:tabs>
        <w:ind w:firstLine="810"/>
        <w:jc w:val="both"/>
        <w:rPr>
          <w:rFonts w:ascii="Times New Roman" w:hAnsi="Times New Roman"/>
          <w:sz w:val="26"/>
          <w:szCs w:val="26"/>
        </w:rPr>
      </w:pPr>
      <w:r w:rsidRPr="007C79D0">
        <w:rPr>
          <w:rFonts w:ascii="Times New Roman" w:hAnsi="Times New Roman"/>
          <w:sz w:val="26"/>
          <w:szCs w:val="26"/>
        </w:rPr>
        <w:t>- Đẩy mạnh các hoạt động thông tin, tuyên truyền về an toàn, vệ sinh lao động, phòng ngừa tai nạn lao động, bệnh nghề nghiệp và sự cố mất an toàn cho Doanh nghiệp, người lao động và cộng đồng trước, trong và sau thời gian diễn ra Tháng hành động về an toàn, vệ sinh lao động. Tập trung tuyên truyền trong những ngành nghề, lĩnh vực có nguy cơ cao về mất an toàn lao động và chú trọng công tác thông tin tuyên truyền, phổ biến cho người lao động tại khu vực có quan hệ lao động và không có quan hệ lao động.</w:t>
      </w:r>
    </w:p>
    <w:p w14:paraId="070CC899" w14:textId="77777777" w:rsidR="000958DF" w:rsidRPr="007C79D0" w:rsidRDefault="000958DF" w:rsidP="003D3D8D">
      <w:pPr>
        <w:tabs>
          <w:tab w:val="left" w:pos="720"/>
        </w:tabs>
        <w:ind w:firstLine="810"/>
        <w:jc w:val="both"/>
        <w:rPr>
          <w:rFonts w:ascii="Times New Roman" w:hAnsi="Times New Roman"/>
          <w:sz w:val="26"/>
          <w:szCs w:val="26"/>
        </w:rPr>
      </w:pPr>
      <w:r w:rsidRPr="007C79D0">
        <w:rPr>
          <w:rFonts w:ascii="Times New Roman" w:hAnsi="Times New Roman"/>
          <w:sz w:val="26"/>
          <w:szCs w:val="26"/>
        </w:rPr>
        <w:t>- Phối hợp, tham gia đoàn kiểm tra liên ngành, thực hiện kiểm tra việc chấp hành pháp luật về công tác an toàn lao động, vệ sinh lao động tại các cơ sở sản xuất kinh doanh, công trình xây dựng đóng trong khu dân cư trên địa bàn quản lý.</w:t>
      </w:r>
    </w:p>
    <w:p w14:paraId="10785C3E" w14:textId="77777777" w:rsidR="000958DF" w:rsidRPr="007C79D0" w:rsidRDefault="000958DF" w:rsidP="00D52377">
      <w:pPr>
        <w:ind w:left="450"/>
        <w:jc w:val="both"/>
        <w:outlineLvl w:val="0"/>
        <w:rPr>
          <w:rFonts w:ascii="Times New Roman" w:hAnsi="Times New Roman"/>
          <w:b/>
          <w:bCs w:val="0"/>
          <w:iCs/>
          <w:sz w:val="26"/>
          <w:szCs w:val="26"/>
        </w:rPr>
      </w:pPr>
      <w:r w:rsidRPr="007C79D0">
        <w:rPr>
          <w:rFonts w:ascii="Times New Roman" w:hAnsi="Times New Roman"/>
          <w:b/>
          <w:bCs w:val="0"/>
          <w:iCs/>
          <w:sz w:val="26"/>
          <w:szCs w:val="26"/>
        </w:rPr>
        <w:t>2. Các hoạt động sau thời gian diễn ra Tháng hành động:</w:t>
      </w:r>
    </w:p>
    <w:p w14:paraId="74777503" w14:textId="77777777" w:rsidR="000958DF" w:rsidRPr="007C79D0" w:rsidRDefault="000958DF" w:rsidP="003D3D8D">
      <w:pPr>
        <w:ind w:firstLine="360"/>
        <w:jc w:val="both"/>
        <w:rPr>
          <w:rFonts w:ascii="Times New Roman" w:hAnsi="Times New Roman"/>
          <w:sz w:val="26"/>
          <w:szCs w:val="26"/>
        </w:rPr>
      </w:pPr>
      <w:r w:rsidRPr="007C79D0">
        <w:rPr>
          <w:rFonts w:ascii="Times New Roman" w:hAnsi="Times New Roman"/>
          <w:sz w:val="26"/>
          <w:szCs w:val="26"/>
        </w:rPr>
        <w:t xml:space="preserve">- Duy trì các hoạt động về an toàn, vệ sinh lao động. Tiếp tục tổ chức các hoạt động thông tin, tuyên truyền, huấn luyện về an toàn, vệ sinh lao động cho người lao động theo chủ đề, nội dung đã đặt ra trong Tháng hành động để tạo ý thức, nề nếp, thói quen tuân thủ các quy định về an toàn, vệ sinh lao động cho người lao động; </w:t>
      </w:r>
    </w:p>
    <w:p w14:paraId="25D0E0AA" w14:textId="138631FD" w:rsidR="000958DF" w:rsidRPr="007C79D0" w:rsidRDefault="000958DF" w:rsidP="003D3D8D">
      <w:pPr>
        <w:ind w:firstLine="360"/>
        <w:jc w:val="both"/>
        <w:rPr>
          <w:rFonts w:ascii="Times New Roman" w:hAnsi="Times New Roman"/>
          <w:sz w:val="26"/>
          <w:szCs w:val="26"/>
        </w:rPr>
      </w:pPr>
      <w:r w:rsidRPr="007C79D0">
        <w:rPr>
          <w:rFonts w:ascii="Times New Roman" w:hAnsi="Times New Roman"/>
          <w:sz w:val="26"/>
          <w:szCs w:val="26"/>
        </w:rPr>
        <w:t xml:space="preserve">- Tăng cường thực hiện các biện pháp kiểm soát, phòng ngừa các nguy cơ, rủi ro về an toàn, vệ sinh lao động. Tổ chức tự kiểm tra, quan trắc môi trường lao động, cải thiện các điều kiện lao động không đảm bảo an toàn cho người lao động, lập hồ sơ vệ sinh lao động theo quy định. Tổ chức khám sức khỏe định kỳ cho người lao động, lập hồ sơ quản lý sức khỏe người lao động, chú trọng các đối tượng có nguy cơ mắc bệnh nghề nghiệp. </w:t>
      </w:r>
    </w:p>
    <w:p w14:paraId="1E30A011" w14:textId="41353F88" w:rsidR="000958DF" w:rsidRPr="007C79D0" w:rsidRDefault="000958DF" w:rsidP="003D3D8D">
      <w:pPr>
        <w:ind w:firstLine="360"/>
        <w:jc w:val="both"/>
        <w:rPr>
          <w:rFonts w:ascii="Times New Roman" w:hAnsi="Times New Roman"/>
          <w:sz w:val="26"/>
          <w:szCs w:val="26"/>
        </w:rPr>
      </w:pPr>
      <w:r w:rsidRPr="007C79D0">
        <w:rPr>
          <w:rFonts w:ascii="Times New Roman" w:hAnsi="Times New Roman"/>
          <w:sz w:val="26"/>
          <w:szCs w:val="26"/>
        </w:rPr>
        <w:t>- Tổng kết, đánh giá và báo cáo kết quả thực hiện Tháng hành động năm 2022.</w:t>
      </w:r>
    </w:p>
    <w:p w14:paraId="4A6BB37A" w14:textId="32D30B70" w:rsidR="007935B8" w:rsidRPr="007C79D0" w:rsidRDefault="007935B8" w:rsidP="00D52377">
      <w:pPr>
        <w:pStyle w:val="ListParagraph"/>
        <w:numPr>
          <w:ilvl w:val="0"/>
          <w:numId w:val="6"/>
        </w:numPr>
        <w:ind w:left="810" w:firstLine="0"/>
        <w:jc w:val="both"/>
        <w:rPr>
          <w:rFonts w:ascii="Times New Roman" w:hAnsi="Times New Roman"/>
          <w:b/>
          <w:bCs w:val="0"/>
          <w:sz w:val="26"/>
          <w:szCs w:val="26"/>
        </w:rPr>
      </w:pPr>
      <w:r w:rsidRPr="007C79D0">
        <w:rPr>
          <w:rFonts w:ascii="Times New Roman" w:hAnsi="Times New Roman"/>
          <w:b/>
          <w:bCs w:val="0"/>
          <w:sz w:val="26"/>
          <w:szCs w:val="26"/>
        </w:rPr>
        <w:t>PHÂN CÔNG NHIỆM VỤ</w:t>
      </w:r>
    </w:p>
    <w:p w14:paraId="1CD6B227" w14:textId="626F5EBC" w:rsidR="000958DF" w:rsidRPr="007C79D0" w:rsidRDefault="000958DF" w:rsidP="00D52377">
      <w:pPr>
        <w:ind w:firstLine="450"/>
        <w:jc w:val="both"/>
        <w:rPr>
          <w:rFonts w:ascii="Times New Roman" w:hAnsi="Times New Roman"/>
          <w:sz w:val="26"/>
          <w:szCs w:val="26"/>
        </w:rPr>
      </w:pPr>
      <w:r w:rsidRPr="007C79D0">
        <w:rPr>
          <w:rFonts w:ascii="Times New Roman" w:hAnsi="Times New Roman"/>
          <w:b/>
          <w:bCs w:val="0"/>
          <w:sz w:val="26"/>
          <w:szCs w:val="26"/>
        </w:rPr>
        <w:t>1</w:t>
      </w:r>
      <w:r w:rsidR="00F03C40" w:rsidRPr="007C79D0">
        <w:rPr>
          <w:rFonts w:ascii="Times New Roman" w:hAnsi="Times New Roman"/>
          <w:b/>
          <w:bCs w:val="0"/>
          <w:sz w:val="26"/>
          <w:szCs w:val="26"/>
        </w:rPr>
        <w:t>.</w:t>
      </w:r>
      <w:r w:rsidRPr="007C79D0">
        <w:rPr>
          <w:rFonts w:ascii="Times New Roman" w:hAnsi="Times New Roman"/>
          <w:b/>
          <w:bCs w:val="0"/>
          <w:sz w:val="26"/>
          <w:szCs w:val="26"/>
        </w:rPr>
        <w:t xml:space="preserve"> Trung tâm Y tế huyện:</w:t>
      </w:r>
      <w:r w:rsidRPr="007C79D0">
        <w:rPr>
          <w:rFonts w:ascii="Times New Roman" w:hAnsi="Times New Roman"/>
          <w:sz w:val="26"/>
          <w:szCs w:val="26"/>
        </w:rPr>
        <w:t xml:space="preserve"> </w:t>
      </w:r>
    </w:p>
    <w:p w14:paraId="737D4992" w14:textId="77777777" w:rsidR="000958DF" w:rsidRPr="007C79D0" w:rsidRDefault="000958DF" w:rsidP="002D46AC">
      <w:pPr>
        <w:ind w:firstLine="450"/>
        <w:jc w:val="both"/>
        <w:rPr>
          <w:rFonts w:ascii="Times New Roman" w:eastAsia="SimSun" w:hAnsi="Times New Roman"/>
          <w:spacing w:val="-6"/>
          <w:sz w:val="26"/>
          <w:szCs w:val="26"/>
        </w:rPr>
      </w:pPr>
      <w:r w:rsidRPr="007C79D0">
        <w:rPr>
          <w:rFonts w:ascii="Times New Roman" w:eastAsia="SimSun" w:hAnsi="Times New Roman"/>
          <w:spacing w:val="-6"/>
          <w:sz w:val="26"/>
          <w:szCs w:val="26"/>
        </w:rPr>
        <w:t>- Phối hợp các ban, ngành, đoàn thể cấp huyện, thành phố tham gia kiểm tra vệ sinh lao động các Doanh nghiệp trên địa bàn.</w:t>
      </w:r>
    </w:p>
    <w:p w14:paraId="287C6A37" w14:textId="3E36FA25" w:rsidR="000958DF" w:rsidRPr="007C79D0" w:rsidRDefault="000958DF" w:rsidP="002D46AC">
      <w:pPr>
        <w:ind w:firstLine="450"/>
        <w:jc w:val="both"/>
        <w:rPr>
          <w:rFonts w:ascii="Times New Roman" w:eastAsia="SimSun" w:hAnsi="Times New Roman"/>
          <w:spacing w:val="-6"/>
          <w:sz w:val="26"/>
          <w:szCs w:val="26"/>
        </w:rPr>
      </w:pPr>
      <w:r w:rsidRPr="007C79D0">
        <w:rPr>
          <w:rFonts w:ascii="Times New Roman" w:eastAsia="SimSun" w:hAnsi="Times New Roman"/>
          <w:spacing w:val="-6"/>
          <w:sz w:val="26"/>
          <w:szCs w:val="26"/>
        </w:rPr>
        <w:t>- Phối hợp với các Doanh nghiệp tổ chức khám sức khỏe định kỳ, đề xuất đối tượng cần khám chuyên khoa bệnh nghề nghiệp cho người lao động, nhất là những đơn vị có môi trường lao động có nhiều yếu tố nguy cơ độc hại.</w:t>
      </w:r>
    </w:p>
    <w:p w14:paraId="48038357" w14:textId="77777777" w:rsidR="000958DF" w:rsidRPr="007C79D0" w:rsidRDefault="000958DF" w:rsidP="002D46AC">
      <w:pPr>
        <w:ind w:firstLine="450"/>
        <w:jc w:val="both"/>
        <w:rPr>
          <w:rFonts w:ascii="Times New Roman" w:eastAsia="SimSun" w:hAnsi="Times New Roman"/>
          <w:spacing w:val="-6"/>
          <w:sz w:val="26"/>
          <w:szCs w:val="26"/>
        </w:rPr>
      </w:pPr>
      <w:r w:rsidRPr="007C79D0">
        <w:rPr>
          <w:rFonts w:ascii="Times New Roman" w:eastAsia="SimSun" w:hAnsi="Times New Roman"/>
          <w:spacing w:val="-6"/>
          <w:sz w:val="26"/>
          <w:szCs w:val="26"/>
        </w:rPr>
        <w:t xml:space="preserve">- Tổ chức truyền thông về an toàn vệ sinh lao động. </w:t>
      </w:r>
    </w:p>
    <w:p w14:paraId="49D285C2" w14:textId="5BEC896A" w:rsidR="000958DF" w:rsidRPr="007C79D0" w:rsidRDefault="000958DF" w:rsidP="002D46AC">
      <w:pPr>
        <w:ind w:firstLine="450"/>
        <w:jc w:val="both"/>
        <w:rPr>
          <w:rFonts w:ascii="Times New Roman" w:eastAsia="SimSun" w:hAnsi="Times New Roman"/>
          <w:spacing w:val="-6"/>
          <w:sz w:val="26"/>
          <w:szCs w:val="26"/>
        </w:rPr>
      </w:pPr>
      <w:r w:rsidRPr="007C79D0">
        <w:rPr>
          <w:rFonts w:ascii="Times New Roman" w:eastAsia="SimSun" w:hAnsi="Times New Roman"/>
          <w:spacing w:val="-6"/>
          <w:sz w:val="26"/>
          <w:szCs w:val="26"/>
        </w:rPr>
        <w:t xml:space="preserve">- Báo cáo kết quả triển khai </w:t>
      </w:r>
      <w:r w:rsidRPr="007C79D0">
        <w:rPr>
          <w:rFonts w:ascii="Times New Roman" w:hAnsi="Times New Roman"/>
          <w:sz w:val="26"/>
          <w:szCs w:val="26"/>
        </w:rPr>
        <w:t xml:space="preserve">Tháng hành động về an toàn, vệ sinh lao động năm 2022 </w:t>
      </w:r>
      <w:r w:rsidRPr="007C79D0">
        <w:rPr>
          <w:rFonts w:ascii="Times New Roman" w:eastAsia="SimSun" w:hAnsi="Times New Roman"/>
          <w:spacing w:val="-6"/>
          <w:sz w:val="26"/>
          <w:szCs w:val="26"/>
        </w:rPr>
        <w:t>về Trung tâm kiểm soát bệnh tật tỉnh trước ngày 06/06/2022.</w:t>
      </w:r>
    </w:p>
    <w:p w14:paraId="2C62458F" w14:textId="15DD0A9B" w:rsidR="000958DF" w:rsidRPr="007C79D0" w:rsidRDefault="000958DF" w:rsidP="002D46AC">
      <w:pPr>
        <w:ind w:firstLine="450"/>
        <w:jc w:val="both"/>
        <w:rPr>
          <w:rFonts w:ascii="Times New Roman" w:eastAsia="SimSun" w:hAnsi="Times New Roman"/>
          <w:spacing w:val="-6"/>
          <w:sz w:val="26"/>
          <w:szCs w:val="26"/>
        </w:rPr>
      </w:pPr>
      <w:r w:rsidRPr="007C79D0">
        <w:rPr>
          <w:rFonts w:ascii="Times New Roman" w:eastAsia="SimSun" w:hAnsi="Times New Roman"/>
          <w:spacing w:val="-6"/>
          <w:sz w:val="26"/>
          <w:szCs w:val="26"/>
        </w:rPr>
        <w:t xml:space="preserve">- Treo băng rôn hưởng ứng </w:t>
      </w:r>
      <w:r w:rsidRPr="007C79D0">
        <w:rPr>
          <w:rFonts w:ascii="Times New Roman" w:hAnsi="Times New Roman"/>
          <w:sz w:val="26"/>
          <w:szCs w:val="26"/>
        </w:rPr>
        <w:t>Tháng hành động về an toàn, vệ sinh lao động năm 2022.</w:t>
      </w:r>
    </w:p>
    <w:p w14:paraId="51134FDF" w14:textId="38CE4E5D" w:rsidR="000958DF" w:rsidRPr="007C79D0" w:rsidRDefault="00F03C40" w:rsidP="00D52377">
      <w:pPr>
        <w:ind w:firstLine="450"/>
        <w:jc w:val="both"/>
        <w:rPr>
          <w:rFonts w:ascii="Times New Roman" w:eastAsia="SimSun" w:hAnsi="Times New Roman"/>
          <w:spacing w:val="-6"/>
          <w:sz w:val="26"/>
          <w:szCs w:val="26"/>
        </w:rPr>
      </w:pPr>
      <w:r w:rsidRPr="007C79D0">
        <w:rPr>
          <w:rFonts w:ascii="Times New Roman" w:hAnsi="Times New Roman"/>
          <w:b/>
          <w:sz w:val="26"/>
          <w:szCs w:val="26"/>
        </w:rPr>
        <w:t>2.</w:t>
      </w:r>
      <w:r w:rsidR="000958DF" w:rsidRPr="007C79D0">
        <w:rPr>
          <w:rFonts w:ascii="Times New Roman" w:hAnsi="Times New Roman"/>
          <w:b/>
          <w:sz w:val="26"/>
          <w:szCs w:val="26"/>
        </w:rPr>
        <w:t xml:space="preserve"> </w:t>
      </w:r>
      <w:r w:rsidR="005035A6">
        <w:rPr>
          <w:rFonts w:ascii="Times New Roman" w:hAnsi="Times New Roman"/>
          <w:b/>
          <w:sz w:val="26"/>
          <w:szCs w:val="26"/>
        </w:rPr>
        <w:t>14 trạm y tế xã, thị trấn</w:t>
      </w:r>
      <w:r w:rsidR="000958DF" w:rsidRPr="007C79D0">
        <w:rPr>
          <w:rFonts w:ascii="Times New Roman" w:hAnsi="Times New Roman"/>
          <w:b/>
          <w:sz w:val="26"/>
          <w:szCs w:val="26"/>
        </w:rPr>
        <w:t xml:space="preserve"> trên địa bàn huyện:</w:t>
      </w:r>
    </w:p>
    <w:p w14:paraId="6CEBFE71" w14:textId="77777777" w:rsidR="000958DF" w:rsidRPr="007C79D0" w:rsidRDefault="000958DF" w:rsidP="002D46AC">
      <w:pPr>
        <w:tabs>
          <w:tab w:val="left" w:pos="720"/>
        </w:tabs>
        <w:ind w:firstLine="450"/>
        <w:jc w:val="both"/>
        <w:rPr>
          <w:rFonts w:ascii="Times New Roman" w:hAnsi="Times New Roman"/>
          <w:sz w:val="26"/>
          <w:szCs w:val="26"/>
        </w:rPr>
      </w:pPr>
      <w:r w:rsidRPr="007C79D0">
        <w:rPr>
          <w:rFonts w:ascii="Times New Roman" w:hAnsi="Times New Roman"/>
          <w:sz w:val="26"/>
          <w:szCs w:val="26"/>
        </w:rPr>
        <w:t>- Chủ động tổ chức thực hiện các hoạt động hưởng ứng Tháng hành động tại đơn vị mình.</w:t>
      </w:r>
    </w:p>
    <w:p w14:paraId="348D2C7D" w14:textId="1C608EB0" w:rsidR="000958DF" w:rsidRPr="007C79D0" w:rsidRDefault="000958DF" w:rsidP="002D46AC">
      <w:pPr>
        <w:tabs>
          <w:tab w:val="left" w:pos="720"/>
        </w:tabs>
        <w:ind w:firstLine="450"/>
        <w:jc w:val="both"/>
        <w:rPr>
          <w:rFonts w:ascii="Times New Roman" w:hAnsi="Times New Roman"/>
          <w:sz w:val="26"/>
          <w:szCs w:val="26"/>
        </w:rPr>
      </w:pPr>
      <w:r w:rsidRPr="007C79D0">
        <w:rPr>
          <w:rFonts w:ascii="Times New Roman" w:hAnsi="Times New Roman"/>
          <w:sz w:val="26"/>
          <w:szCs w:val="26"/>
        </w:rPr>
        <w:lastRenderedPageBreak/>
        <w:t>- Vận động nhân viên chấp hành tốt các quy định về đảm bảo an toàn lao động, vệ sinh lao động, thực hiện các giải pháp nâng cao trách nhiệm của cơ sở đảm bảo an toàn lao động, vệ sinh lao động và nâng cao sức khỏe cho người lao động; tổ chức quan trắc môi trường lao động, khám sức khỏe định kỳ, khám phát hiện bệnh nghề nghiệp cho người lao động.</w:t>
      </w:r>
    </w:p>
    <w:p w14:paraId="656AA904" w14:textId="0FFFB48A" w:rsidR="000958DF" w:rsidRPr="007C79D0" w:rsidRDefault="000958DF" w:rsidP="002D46AC">
      <w:pPr>
        <w:ind w:firstLine="450"/>
        <w:jc w:val="both"/>
        <w:rPr>
          <w:rFonts w:ascii="Times New Roman" w:eastAsia="SimSun" w:hAnsi="Times New Roman"/>
          <w:spacing w:val="-6"/>
          <w:sz w:val="26"/>
          <w:szCs w:val="26"/>
        </w:rPr>
      </w:pPr>
      <w:r w:rsidRPr="007C79D0">
        <w:rPr>
          <w:rFonts w:ascii="Times New Roman" w:eastAsia="SimSun" w:hAnsi="Times New Roman"/>
          <w:spacing w:val="-6"/>
          <w:sz w:val="26"/>
          <w:szCs w:val="26"/>
        </w:rPr>
        <w:t xml:space="preserve">- Trung tâm Y tế huyện Bảo Lâm yêu cầu 12 trạm Y tế và 2 PKĐK xây dựng kế hoạch triển khai thực hiện cụ thể và gửi về Khoa YTDP </w:t>
      </w:r>
      <w:r w:rsidRPr="007C79D0">
        <w:rPr>
          <w:rFonts w:ascii="Times New Roman" w:eastAsia="SimSun" w:hAnsi="Times New Roman"/>
          <w:b/>
          <w:spacing w:val="-6"/>
          <w:sz w:val="26"/>
          <w:szCs w:val="26"/>
        </w:rPr>
        <w:t>trước ngày 30/04 /2022</w:t>
      </w:r>
      <w:r w:rsidRPr="007C79D0">
        <w:rPr>
          <w:rFonts w:ascii="Times New Roman" w:eastAsia="SimSun" w:hAnsi="Times New Roman"/>
          <w:spacing w:val="-6"/>
          <w:sz w:val="26"/>
          <w:szCs w:val="26"/>
        </w:rPr>
        <w:t xml:space="preserve">. Tổng hợp báo cáo kết quả sau khi triển khai </w:t>
      </w:r>
      <w:r w:rsidRPr="007C79D0">
        <w:rPr>
          <w:rFonts w:ascii="Times New Roman" w:hAnsi="Times New Roman"/>
          <w:sz w:val="26"/>
          <w:szCs w:val="26"/>
        </w:rPr>
        <w:t xml:space="preserve">Tháng hành động về an toàn, vệ sinh lao động năm 2022 </w:t>
      </w:r>
      <w:r w:rsidRPr="007C79D0">
        <w:rPr>
          <w:rFonts w:ascii="Times New Roman" w:eastAsia="SimSun" w:hAnsi="Times New Roman"/>
          <w:spacing w:val="-6"/>
          <w:sz w:val="26"/>
          <w:szCs w:val="26"/>
        </w:rPr>
        <w:t xml:space="preserve">gửi về Khoa YTDP </w:t>
      </w:r>
      <w:r w:rsidRPr="007C79D0">
        <w:rPr>
          <w:rFonts w:ascii="Times New Roman" w:eastAsia="SimSun" w:hAnsi="Times New Roman"/>
          <w:b/>
          <w:spacing w:val="-6"/>
          <w:sz w:val="26"/>
          <w:szCs w:val="26"/>
        </w:rPr>
        <w:t xml:space="preserve">trước ngày 02/06/2022 </w:t>
      </w:r>
      <w:r w:rsidRPr="007C79D0">
        <w:rPr>
          <w:rFonts w:ascii="Times New Roman" w:eastAsia="SimSun" w:hAnsi="Times New Roman"/>
          <w:spacing w:val="-6"/>
          <w:sz w:val="26"/>
          <w:szCs w:val="26"/>
        </w:rPr>
        <w:t>để</w:t>
      </w:r>
      <w:r w:rsidRPr="007C79D0">
        <w:rPr>
          <w:rFonts w:ascii="Times New Roman" w:eastAsia="SimSun" w:hAnsi="Times New Roman"/>
          <w:b/>
          <w:spacing w:val="-6"/>
          <w:sz w:val="26"/>
          <w:szCs w:val="26"/>
        </w:rPr>
        <w:t xml:space="preserve"> </w:t>
      </w:r>
      <w:r w:rsidRPr="007C79D0">
        <w:rPr>
          <w:rFonts w:ascii="Times New Roman" w:eastAsia="SimSun" w:hAnsi="Times New Roman"/>
          <w:spacing w:val="-6"/>
          <w:sz w:val="26"/>
          <w:szCs w:val="26"/>
        </w:rPr>
        <w:t>khoa tổng hợp kết quả báo cáo tuyến trên. (Báo cáo theo phụ lục 1 và phụ lục 2 đính kèm).</w:t>
      </w:r>
    </w:p>
    <w:p w14:paraId="56535054" w14:textId="4F217551" w:rsidR="007935B8" w:rsidRPr="007C79D0" w:rsidRDefault="00186D95" w:rsidP="00D52377">
      <w:pPr>
        <w:pStyle w:val="ListParagraph"/>
        <w:numPr>
          <w:ilvl w:val="0"/>
          <w:numId w:val="6"/>
        </w:numPr>
        <w:tabs>
          <w:tab w:val="left" w:pos="720"/>
        </w:tabs>
        <w:ind w:left="810" w:firstLine="0"/>
        <w:jc w:val="both"/>
        <w:rPr>
          <w:rFonts w:ascii="Times New Roman" w:hAnsi="Times New Roman"/>
          <w:b/>
          <w:bCs w:val="0"/>
          <w:sz w:val="26"/>
          <w:szCs w:val="26"/>
        </w:rPr>
      </w:pPr>
      <w:r w:rsidRPr="007C79D0">
        <w:rPr>
          <w:rFonts w:ascii="Times New Roman" w:hAnsi="Times New Roman"/>
          <w:b/>
          <w:bCs w:val="0"/>
          <w:sz w:val="26"/>
          <w:szCs w:val="26"/>
        </w:rPr>
        <w:t xml:space="preserve"> </w:t>
      </w:r>
      <w:r w:rsidR="007935B8" w:rsidRPr="007C79D0">
        <w:rPr>
          <w:rFonts w:ascii="Times New Roman" w:hAnsi="Times New Roman"/>
          <w:b/>
          <w:bCs w:val="0"/>
          <w:sz w:val="26"/>
          <w:szCs w:val="26"/>
        </w:rPr>
        <w:t>ĐIỀU KIỆN ĐẢM BẢO</w:t>
      </w:r>
    </w:p>
    <w:p w14:paraId="576E5A5F" w14:textId="7CF5470D" w:rsidR="000958DF" w:rsidRPr="007C79D0" w:rsidRDefault="000958DF" w:rsidP="00D52377">
      <w:pPr>
        <w:tabs>
          <w:tab w:val="left" w:pos="720"/>
        </w:tabs>
        <w:ind w:firstLine="630"/>
        <w:jc w:val="both"/>
        <w:rPr>
          <w:rFonts w:ascii="Times New Roman" w:eastAsia="SimSun" w:hAnsi="Times New Roman"/>
          <w:spacing w:val="-6"/>
          <w:sz w:val="26"/>
          <w:szCs w:val="26"/>
        </w:rPr>
      </w:pPr>
      <w:r w:rsidRPr="007C79D0">
        <w:rPr>
          <w:rFonts w:ascii="Times New Roman" w:eastAsia="SimSun" w:hAnsi="Times New Roman"/>
          <w:b/>
          <w:spacing w:val="-6"/>
          <w:sz w:val="26"/>
          <w:szCs w:val="26"/>
        </w:rPr>
        <w:t xml:space="preserve">1. Nhân lực: </w:t>
      </w:r>
      <w:r w:rsidRPr="007C79D0">
        <w:rPr>
          <w:rFonts w:ascii="Times New Roman" w:eastAsia="SimSun" w:hAnsi="Times New Roman"/>
          <w:spacing w:val="-6"/>
          <w:sz w:val="26"/>
          <w:szCs w:val="26"/>
        </w:rPr>
        <w:t>Trung tâm y tế huyện, 1</w:t>
      </w:r>
      <w:r w:rsidR="00D21E6C">
        <w:rPr>
          <w:rFonts w:ascii="Times New Roman" w:eastAsia="SimSun" w:hAnsi="Times New Roman"/>
          <w:spacing w:val="-6"/>
          <w:sz w:val="26"/>
          <w:szCs w:val="26"/>
        </w:rPr>
        <w:t>4</w:t>
      </w:r>
      <w:r w:rsidRPr="007C79D0">
        <w:rPr>
          <w:rFonts w:ascii="Times New Roman" w:eastAsia="SimSun" w:hAnsi="Times New Roman"/>
          <w:spacing w:val="-6"/>
          <w:sz w:val="26"/>
          <w:szCs w:val="26"/>
        </w:rPr>
        <w:t xml:space="preserve"> trạm Y tế</w:t>
      </w:r>
      <w:r w:rsidR="00D21E6C">
        <w:rPr>
          <w:rFonts w:ascii="Times New Roman" w:eastAsia="SimSun" w:hAnsi="Times New Roman"/>
          <w:spacing w:val="-6"/>
          <w:sz w:val="26"/>
          <w:szCs w:val="26"/>
        </w:rPr>
        <w:t xml:space="preserve"> xã, thị trấn,</w:t>
      </w:r>
      <w:r w:rsidRPr="007C79D0">
        <w:rPr>
          <w:rFonts w:ascii="Times New Roman" w:eastAsia="SimSun" w:hAnsi="Times New Roman"/>
          <w:spacing w:val="-6"/>
          <w:sz w:val="26"/>
          <w:szCs w:val="26"/>
        </w:rPr>
        <w:t xml:space="preserve"> Y tế thôn bản – CTV và các Ban ngành.</w:t>
      </w:r>
    </w:p>
    <w:p w14:paraId="450EE26B" w14:textId="77777777" w:rsidR="007F0387" w:rsidRPr="007C79D0" w:rsidRDefault="000958DF" w:rsidP="00D52377">
      <w:pPr>
        <w:tabs>
          <w:tab w:val="left" w:pos="720"/>
        </w:tabs>
        <w:ind w:firstLine="630"/>
        <w:jc w:val="both"/>
        <w:rPr>
          <w:rFonts w:ascii="Times New Roman" w:eastAsia="SimSun" w:hAnsi="Times New Roman"/>
          <w:spacing w:val="-6"/>
          <w:sz w:val="26"/>
          <w:szCs w:val="26"/>
        </w:rPr>
      </w:pPr>
      <w:r w:rsidRPr="007C79D0">
        <w:rPr>
          <w:rFonts w:ascii="Times New Roman" w:eastAsia="SimSun" w:hAnsi="Times New Roman"/>
          <w:b/>
          <w:spacing w:val="-6"/>
          <w:sz w:val="26"/>
          <w:szCs w:val="26"/>
        </w:rPr>
        <w:t xml:space="preserve"> 2. Kinh phí:</w:t>
      </w:r>
      <w:r w:rsidRPr="007C79D0">
        <w:rPr>
          <w:rFonts w:ascii="Times New Roman" w:eastAsia="SimSun" w:hAnsi="Times New Roman"/>
          <w:spacing w:val="-6"/>
          <w:sz w:val="26"/>
          <w:szCs w:val="26"/>
        </w:rPr>
        <w:t xml:space="preserve"> Thực hiện theo kinh phí được phê duyệt c</w:t>
      </w:r>
      <w:r w:rsidR="003F7C43" w:rsidRPr="007C79D0">
        <w:rPr>
          <w:rFonts w:ascii="Times New Roman" w:eastAsia="SimSun" w:hAnsi="Times New Roman"/>
          <w:spacing w:val="-6"/>
          <w:sz w:val="26"/>
          <w:szCs w:val="26"/>
        </w:rPr>
        <w:t>ủ</w:t>
      </w:r>
      <w:r w:rsidRPr="007C79D0">
        <w:rPr>
          <w:rFonts w:ascii="Times New Roman" w:eastAsia="SimSun" w:hAnsi="Times New Roman"/>
          <w:spacing w:val="-6"/>
          <w:sz w:val="26"/>
          <w:szCs w:val="26"/>
        </w:rPr>
        <w:t xml:space="preserve">a Sở Y tế năm </w:t>
      </w:r>
      <w:r w:rsidR="003F7C43" w:rsidRPr="007C79D0">
        <w:rPr>
          <w:rFonts w:ascii="Times New Roman" w:eastAsia="SimSun" w:hAnsi="Times New Roman"/>
          <w:spacing w:val="-6"/>
          <w:sz w:val="26"/>
          <w:szCs w:val="26"/>
        </w:rPr>
        <w:t>2022</w:t>
      </w:r>
      <w:r w:rsidRPr="007C79D0">
        <w:rPr>
          <w:rFonts w:ascii="Times New Roman" w:eastAsia="SimSun" w:hAnsi="Times New Roman"/>
          <w:spacing w:val="-6"/>
          <w:sz w:val="26"/>
          <w:szCs w:val="26"/>
        </w:rPr>
        <w:t>.</w:t>
      </w:r>
    </w:p>
    <w:p w14:paraId="6E31DAA6" w14:textId="519E9365" w:rsidR="007935B8" w:rsidRPr="007C79D0" w:rsidRDefault="00186D95" w:rsidP="00D52377">
      <w:pPr>
        <w:pStyle w:val="ListParagraph"/>
        <w:numPr>
          <w:ilvl w:val="0"/>
          <w:numId w:val="6"/>
        </w:numPr>
        <w:tabs>
          <w:tab w:val="left" w:pos="720"/>
        </w:tabs>
        <w:ind w:left="810" w:firstLine="0"/>
        <w:jc w:val="both"/>
        <w:rPr>
          <w:rFonts w:ascii="Times New Roman" w:eastAsia="SimSun" w:hAnsi="Times New Roman"/>
          <w:b/>
          <w:bCs w:val="0"/>
          <w:spacing w:val="-6"/>
          <w:sz w:val="26"/>
          <w:szCs w:val="26"/>
        </w:rPr>
      </w:pPr>
      <w:r w:rsidRPr="007C79D0">
        <w:rPr>
          <w:rFonts w:ascii="Times New Roman" w:hAnsi="Times New Roman"/>
          <w:b/>
          <w:bCs w:val="0"/>
          <w:sz w:val="26"/>
          <w:szCs w:val="26"/>
        </w:rPr>
        <w:t xml:space="preserve"> </w:t>
      </w:r>
      <w:r w:rsidR="007935B8" w:rsidRPr="007C79D0">
        <w:rPr>
          <w:rFonts w:ascii="Times New Roman" w:hAnsi="Times New Roman"/>
          <w:b/>
          <w:bCs w:val="0"/>
          <w:sz w:val="26"/>
          <w:szCs w:val="26"/>
        </w:rPr>
        <w:t>KIẾN NGHỊ VÀ ĐỀ XUẤT</w:t>
      </w:r>
    </w:p>
    <w:p w14:paraId="152B6C51" w14:textId="77777777" w:rsidR="003F7C43" w:rsidRPr="007C79D0" w:rsidRDefault="003F7C43" w:rsidP="00D52377">
      <w:pPr>
        <w:tabs>
          <w:tab w:val="left" w:pos="720"/>
        </w:tabs>
        <w:ind w:firstLine="630"/>
        <w:jc w:val="both"/>
        <w:rPr>
          <w:rFonts w:ascii="Times New Roman" w:eastAsia="SimSun" w:hAnsi="Times New Roman"/>
          <w:b/>
          <w:spacing w:val="-6"/>
          <w:sz w:val="26"/>
          <w:szCs w:val="26"/>
        </w:rPr>
      </w:pPr>
      <w:r w:rsidRPr="007C79D0">
        <w:rPr>
          <w:rFonts w:ascii="Times New Roman" w:eastAsia="SimSun" w:hAnsi="Times New Roman"/>
          <w:b/>
          <w:spacing w:val="-6"/>
          <w:sz w:val="26"/>
          <w:szCs w:val="26"/>
        </w:rPr>
        <w:t>1.Với TTKSBT tỉnh:</w:t>
      </w:r>
    </w:p>
    <w:p w14:paraId="3DE7135A" w14:textId="77777777" w:rsidR="003F7C43" w:rsidRPr="007C79D0" w:rsidRDefault="003F7C43" w:rsidP="001C0D5C">
      <w:pPr>
        <w:tabs>
          <w:tab w:val="left" w:pos="720"/>
        </w:tabs>
        <w:jc w:val="both"/>
        <w:rPr>
          <w:rFonts w:ascii="Times New Roman" w:eastAsia="SimSun" w:hAnsi="Times New Roman"/>
          <w:spacing w:val="-6"/>
          <w:sz w:val="26"/>
          <w:szCs w:val="26"/>
        </w:rPr>
      </w:pPr>
      <w:r w:rsidRPr="007C79D0">
        <w:rPr>
          <w:rFonts w:ascii="Times New Roman" w:eastAsia="SimSun" w:hAnsi="Times New Roman"/>
          <w:spacing w:val="-6"/>
          <w:sz w:val="26"/>
          <w:szCs w:val="26"/>
        </w:rPr>
        <w:t>- Tăng cường công tác chỉ đạo và hướng dẫn triển khai Tháng hành động.</w:t>
      </w:r>
    </w:p>
    <w:p w14:paraId="64DE38D0" w14:textId="2594EC05" w:rsidR="003F7C43" w:rsidRPr="007C79D0" w:rsidRDefault="003F7C43" w:rsidP="001C0D5C">
      <w:pPr>
        <w:tabs>
          <w:tab w:val="left" w:pos="720"/>
        </w:tabs>
        <w:jc w:val="both"/>
        <w:rPr>
          <w:rFonts w:ascii="Times New Roman" w:eastAsia="SimSun" w:hAnsi="Times New Roman"/>
          <w:spacing w:val="-6"/>
          <w:sz w:val="26"/>
          <w:szCs w:val="26"/>
        </w:rPr>
      </w:pPr>
      <w:r w:rsidRPr="007C79D0">
        <w:rPr>
          <w:rFonts w:ascii="Times New Roman" w:eastAsia="SimSun" w:hAnsi="Times New Roman"/>
          <w:spacing w:val="-6"/>
          <w:sz w:val="26"/>
          <w:szCs w:val="26"/>
        </w:rPr>
        <w:t>- Cung cấp tài liệu tryền thông kịp</w:t>
      </w:r>
      <w:r w:rsidR="007F0387" w:rsidRPr="007C79D0">
        <w:rPr>
          <w:rFonts w:ascii="Times New Roman" w:eastAsia="SimSun" w:hAnsi="Times New Roman"/>
          <w:spacing w:val="-6"/>
          <w:sz w:val="26"/>
          <w:szCs w:val="26"/>
        </w:rPr>
        <w:t xml:space="preserve"> </w:t>
      </w:r>
      <w:r w:rsidRPr="007C79D0">
        <w:rPr>
          <w:rFonts w:ascii="Times New Roman" w:eastAsia="SimSun" w:hAnsi="Times New Roman"/>
          <w:spacing w:val="-6"/>
          <w:sz w:val="26"/>
          <w:szCs w:val="26"/>
        </w:rPr>
        <w:t>thời.</w:t>
      </w:r>
    </w:p>
    <w:p w14:paraId="3C366A97" w14:textId="4AB97D6C" w:rsidR="003F7C43" w:rsidRPr="007C79D0" w:rsidRDefault="003F7C43" w:rsidP="00D52377">
      <w:pPr>
        <w:tabs>
          <w:tab w:val="left" w:pos="720"/>
        </w:tabs>
        <w:ind w:firstLine="630"/>
        <w:jc w:val="both"/>
        <w:rPr>
          <w:rFonts w:ascii="Times New Roman" w:eastAsia="SimSun" w:hAnsi="Times New Roman"/>
          <w:b/>
          <w:spacing w:val="-6"/>
          <w:sz w:val="26"/>
          <w:szCs w:val="26"/>
        </w:rPr>
      </w:pPr>
      <w:r w:rsidRPr="007C79D0">
        <w:rPr>
          <w:rFonts w:ascii="Times New Roman" w:eastAsia="SimSun" w:hAnsi="Times New Roman"/>
          <w:b/>
          <w:spacing w:val="-6"/>
          <w:sz w:val="26"/>
          <w:szCs w:val="26"/>
        </w:rPr>
        <w:t xml:space="preserve"> 2. Với Phòng Y tế:</w:t>
      </w:r>
    </w:p>
    <w:p w14:paraId="0EA3F355" w14:textId="77777777" w:rsidR="003F7C43" w:rsidRPr="007C79D0" w:rsidRDefault="003F7C43" w:rsidP="001C0D5C">
      <w:pPr>
        <w:tabs>
          <w:tab w:val="left" w:pos="720"/>
        </w:tabs>
        <w:jc w:val="both"/>
        <w:rPr>
          <w:rFonts w:ascii="Times New Roman" w:eastAsia="SimSun" w:hAnsi="Times New Roman"/>
          <w:spacing w:val="-6"/>
          <w:sz w:val="26"/>
          <w:szCs w:val="26"/>
        </w:rPr>
      </w:pPr>
      <w:r w:rsidRPr="007C79D0">
        <w:rPr>
          <w:rFonts w:ascii="Times New Roman" w:eastAsia="SimSun" w:hAnsi="Times New Roman"/>
          <w:spacing w:val="-6"/>
          <w:sz w:val="26"/>
          <w:szCs w:val="26"/>
        </w:rPr>
        <w:t xml:space="preserve">      Tham mưu kịp thời cho UBND huyện để chỉ đạo cho các ban ngành phối hợp.</w:t>
      </w:r>
    </w:p>
    <w:p w14:paraId="7F9DB0D0" w14:textId="6C6F25DA" w:rsidR="007F0387" w:rsidRPr="007C79D0" w:rsidRDefault="003F7C43" w:rsidP="001C0D5C">
      <w:pPr>
        <w:tabs>
          <w:tab w:val="left" w:pos="720"/>
        </w:tabs>
        <w:jc w:val="both"/>
        <w:rPr>
          <w:rFonts w:ascii="Times New Roman" w:hAnsi="Times New Roman"/>
          <w:sz w:val="26"/>
          <w:szCs w:val="26"/>
        </w:rPr>
      </w:pPr>
      <w:r w:rsidRPr="007C79D0">
        <w:rPr>
          <w:rFonts w:ascii="Times New Roman" w:hAnsi="Times New Roman"/>
          <w:sz w:val="26"/>
          <w:szCs w:val="26"/>
        </w:rPr>
        <w:t xml:space="preserve">      Trên đây là kế hoạch tổ chức thực hiện Tháng hành động AT-VSLĐ năm 2022 của T</w:t>
      </w:r>
      <w:r w:rsidR="007F0387" w:rsidRPr="007C79D0">
        <w:rPr>
          <w:rFonts w:ascii="Times New Roman" w:hAnsi="Times New Roman"/>
          <w:sz w:val="26"/>
          <w:szCs w:val="26"/>
        </w:rPr>
        <w:t>rung tâm y tế</w:t>
      </w:r>
      <w:r w:rsidRPr="007C79D0">
        <w:rPr>
          <w:rFonts w:ascii="Times New Roman" w:hAnsi="Times New Roman"/>
          <w:sz w:val="26"/>
          <w:szCs w:val="26"/>
        </w:rPr>
        <w:t xml:space="preserve"> Bảo Lâm.</w:t>
      </w:r>
      <w:r w:rsidR="007F0387" w:rsidRPr="007C79D0">
        <w:rPr>
          <w:rFonts w:ascii="Times New Roman" w:hAnsi="Times New Roman"/>
          <w:sz w:val="26"/>
          <w:szCs w:val="26"/>
        </w:rPr>
        <w:t>/.</w:t>
      </w:r>
    </w:p>
    <w:p w14:paraId="7F0C2037" w14:textId="77777777" w:rsidR="00B2546C" w:rsidRPr="007C79D0" w:rsidRDefault="00B2546C" w:rsidP="001C0D5C">
      <w:pPr>
        <w:tabs>
          <w:tab w:val="left" w:pos="720"/>
        </w:tabs>
        <w:jc w:val="both"/>
        <w:rPr>
          <w:rFonts w:ascii="Times New Roman" w:hAnsi="Times New Roman"/>
          <w:i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4675"/>
      </w:tblGrid>
      <w:tr w:rsidR="007F0387" w:rsidRPr="007C79D0" w14:paraId="6FABF42A" w14:textId="77777777" w:rsidTr="005C3052">
        <w:tc>
          <w:tcPr>
            <w:tcW w:w="3960" w:type="dxa"/>
          </w:tcPr>
          <w:p w14:paraId="64DF7BB8" w14:textId="2A8F7E17" w:rsidR="007F0387" w:rsidRPr="007C79D0" w:rsidRDefault="007F0387" w:rsidP="00B2546C">
            <w:pPr>
              <w:tabs>
                <w:tab w:val="left" w:pos="720"/>
              </w:tabs>
              <w:ind w:firstLine="720"/>
              <w:jc w:val="both"/>
              <w:rPr>
                <w:rFonts w:ascii="Times New Roman" w:hAnsi="Times New Roman"/>
                <w:b/>
                <w:bCs w:val="0"/>
                <w:sz w:val="26"/>
                <w:szCs w:val="26"/>
              </w:rPr>
            </w:pPr>
            <w:r w:rsidRPr="007C79D0">
              <w:rPr>
                <w:rFonts w:ascii="Times New Roman" w:hAnsi="Times New Roman"/>
                <w:b/>
                <w:i/>
                <w:iCs/>
                <w:sz w:val="26"/>
                <w:szCs w:val="26"/>
                <w:u w:val="single"/>
              </w:rPr>
              <w:t>Nơi nhận</w:t>
            </w:r>
            <w:r w:rsidRPr="007C79D0">
              <w:rPr>
                <w:rFonts w:ascii="Times New Roman" w:hAnsi="Times New Roman"/>
                <w:b/>
                <w:i/>
                <w:iCs/>
                <w:sz w:val="26"/>
                <w:szCs w:val="26"/>
              </w:rPr>
              <w:t>:</w:t>
            </w:r>
          </w:p>
        </w:tc>
        <w:tc>
          <w:tcPr>
            <w:tcW w:w="4675" w:type="dxa"/>
          </w:tcPr>
          <w:p w14:paraId="6C9A1F34" w14:textId="77777777" w:rsidR="007F0387" w:rsidRPr="007C79D0" w:rsidRDefault="007F0387" w:rsidP="00B2546C">
            <w:pPr>
              <w:tabs>
                <w:tab w:val="left" w:pos="720"/>
              </w:tabs>
              <w:ind w:firstLine="720"/>
              <w:jc w:val="both"/>
              <w:rPr>
                <w:rFonts w:ascii="Times New Roman" w:hAnsi="Times New Roman"/>
                <w:b/>
                <w:bCs w:val="0"/>
                <w:sz w:val="26"/>
                <w:szCs w:val="26"/>
              </w:rPr>
            </w:pPr>
          </w:p>
        </w:tc>
      </w:tr>
      <w:tr w:rsidR="007F0387" w:rsidRPr="007C79D0" w14:paraId="6F4F6E6F" w14:textId="77777777" w:rsidTr="005C3052">
        <w:tc>
          <w:tcPr>
            <w:tcW w:w="3960" w:type="dxa"/>
          </w:tcPr>
          <w:p w14:paraId="3336FD7A" w14:textId="457B59BF" w:rsidR="007F0387" w:rsidRPr="007C79D0" w:rsidRDefault="007F0387" w:rsidP="007F0387">
            <w:pPr>
              <w:ind w:right="113"/>
              <w:rPr>
                <w:rFonts w:ascii="Times New Roman" w:hAnsi="Times New Roman"/>
                <w:sz w:val="20"/>
                <w:szCs w:val="20"/>
              </w:rPr>
            </w:pPr>
            <w:r w:rsidRPr="007C79D0">
              <w:rPr>
                <w:rFonts w:ascii="Times New Roman" w:hAnsi="Times New Roman"/>
                <w:iCs/>
                <w:sz w:val="20"/>
                <w:szCs w:val="20"/>
              </w:rPr>
              <w:t>- TT KSBT – SKNN(B/c);</w:t>
            </w:r>
            <w:r w:rsidRPr="007C79D0">
              <w:rPr>
                <w:rFonts w:ascii="Times New Roman" w:hAnsi="Times New Roman"/>
                <w:sz w:val="20"/>
                <w:szCs w:val="20"/>
              </w:rPr>
              <w:t xml:space="preserve">         </w:t>
            </w:r>
          </w:p>
          <w:p w14:paraId="0ECCF19C" w14:textId="6DB7F1EB" w:rsidR="007F0387" w:rsidRPr="007C79D0" w:rsidRDefault="007F0387" w:rsidP="007F0387">
            <w:pPr>
              <w:ind w:right="113"/>
              <w:rPr>
                <w:rFonts w:ascii="Times New Roman" w:hAnsi="Times New Roman"/>
                <w:sz w:val="20"/>
                <w:szCs w:val="20"/>
              </w:rPr>
            </w:pPr>
            <w:r w:rsidRPr="007C79D0">
              <w:rPr>
                <w:rFonts w:ascii="Times New Roman" w:hAnsi="Times New Roman"/>
                <w:sz w:val="20"/>
                <w:szCs w:val="20"/>
              </w:rPr>
              <w:t>- Phòng Y tế (B/c);</w:t>
            </w:r>
          </w:p>
          <w:p w14:paraId="675DADF6" w14:textId="27E4282C" w:rsidR="007F0387" w:rsidRPr="007C79D0" w:rsidRDefault="007F0387" w:rsidP="007F0387">
            <w:pPr>
              <w:ind w:right="113"/>
              <w:rPr>
                <w:rFonts w:ascii="Times New Roman" w:hAnsi="Times New Roman"/>
                <w:sz w:val="20"/>
                <w:szCs w:val="20"/>
              </w:rPr>
            </w:pPr>
            <w:r w:rsidRPr="007C79D0">
              <w:rPr>
                <w:rFonts w:ascii="Times New Roman" w:hAnsi="Times New Roman"/>
                <w:sz w:val="20"/>
                <w:szCs w:val="20"/>
              </w:rPr>
              <w:t>- BGĐ (C/đ);</w:t>
            </w:r>
          </w:p>
          <w:p w14:paraId="0FE795DE" w14:textId="77C77F44" w:rsidR="007F0387" w:rsidRPr="007C79D0" w:rsidRDefault="007F0387" w:rsidP="007F0387">
            <w:pPr>
              <w:ind w:right="113"/>
              <w:rPr>
                <w:rFonts w:ascii="Times New Roman" w:hAnsi="Times New Roman"/>
                <w:sz w:val="20"/>
                <w:szCs w:val="20"/>
              </w:rPr>
            </w:pPr>
            <w:r w:rsidRPr="007C79D0">
              <w:rPr>
                <w:rFonts w:ascii="Times New Roman" w:hAnsi="Times New Roman"/>
                <w:sz w:val="20"/>
                <w:szCs w:val="20"/>
              </w:rPr>
              <w:t>- Phòng KHNV (Đ/b);</w:t>
            </w:r>
          </w:p>
          <w:p w14:paraId="4FFDAA2F" w14:textId="77777777" w:rsidR="007F0387" w:rsidRPr="007C79D0" w:rsidRDefault="007F0387" w:rsidP="007F0387">
            <w:pPr>
              <w:ind w:right="113"/>
              <w:rPr>
                <w:rFonts w:ascii="Times New Roman" w:hAnsi="Times New Roman"/>
                <w:sz w:val="20"/>
                <w:szCs w:val="20"/>
              </w:rPr>
            </w:pPr>
            <w:r w:rsidRPr="007C79D0">
              <w:rPr>
                <w:rFonts w:ascii="Times New Roman" w:hAnsi="Times New Roman"/>
                <w:sz w:val="20"/>
                <w:szCs w:val="20"/>
              </w:rPr>
              <w:t>- 12 TYT-2 PKĐK (T/h);</w:t>
            </w:r>
          </w:p>
          <w:p w14:paraId="00421409" w14:textId="76D4779D" w:rsidR="007F0387" w:rsidRPr="007C79D0" w:rsidRDefault="007F0387" w:rsidP="007F0387">
            <w:pPr>
              <w:ind w:right="113"/>
              <w:rPr>
                <w:rFonts w:ascii="Times New Roman" w:hAnsi="Times New Roman"/>
                <w:sz w:val="26"/>
                <w:szCs w:val="26"/>
              </w:rPr>
            </w:pPr>
            <w:r w:rsidRPr="007C79D0">
              <w:rPr>
                <w:rFonts w:ascii="Times New Roman" w:hAnsi="Times New Roman"/>
                <w:sz w:val="20"/>
                <w:szCs w:val="20"/>
              </w:rPr>
              <w:t>- Lưu: VT, CT.</w:t>
            </w:r>
          </w:p>
        </w:tc>
        <w:tc>
          <w:tcPr>
            <w:tcW w:w="4675" w:type="dxa"/>
          </w:tcPr>
          <w:p w14:paraId="5382CE51" w14:textId="22A5AF87" w:rsidR="007F0387" w:rsidRDefault="005C3052" w:rsidP="007F0387">
            <w:pPr>
              <w:jc w:val="center"/>
              <w:rPr>
                <w:rFonts w:ascii="Times New Roman" w:hAnsi="Times New Roman"/>
                <w:b/>
                <w:sz w:val="26"/>
                <w:szCs w:val="26"/>
              </w:rPr>
            </w:pPr>
            <w:r>
              <w:rPr>
                <w:rFonts w:ascii="Times New Roman" w:hAnsi="Times New Roman"/>
                <w:b/>
                <w:sz w:val="26"/>
                <w:szCs w:val="26"/>
              </w:rPr>
              <w:t xml:space="preserve">KT.  </w:t>
            </w:r>
            <w:r w:rsidR="007F0387" w:rsidRPr="007C79D0">
              <w:rPr>
                <w:rFonts w:ascii="Times New Roman" w:hAnsi="Times New Roman"/>
                <w:b/>
                <w:sz w:val="26"/>
                <w:szCs w:val="26"/>
              </w:rPr>
              <w:t>GIÁM ĐỐC</w:t>
            </w:r>
          </w:p>
          <w:p w14:paraId="0DE11570" w14:textId="494BA004" w:rsidR="005C3052" w:rsidRDefault="005C3052" w:rsidP="007F0387">
            <w:pPr>
              <w:jc w:val="center"/>
              <w:rPr>
                <w:rFonts w:ascii="Times New Roman" w:hAnsi="Times New Roman"/>
                <w:b/>
                <w:sz w:val="26"/>
                <w:szCs w:val="26"/>
              </w:rPr>
            </w:pPr>
            <w:r>
              <w:rPr>
                <w:rFonts w:ascii="Times New Roman" w:hAnsi="Times New Roman"/>
                <w:b/>
                <w:sz w:val="26"/>
                <w:szCs w:val="26"/>
              </w:rPr>
              <w:t>PHÓ GIÁM ĐỐC</w:t>
            </w:r>
          </w:p>
          <w:p w14:paraId="7546885A" w14:textId="2DE9C8CD" w:rsidR="005C3052" w:rsidRDefault="005C3052" w:rsidP="007F0387">
            <w:pPr>
              <w:jc w:val="center"/>
              <w:rPr>
                <w:rFonts w:ascii="Times New Roman" w:hAnsi="Times New Roman"/>
                <w:b/>
                <w:i/>
                <w:iCs/>
                <w:sz w:val="26"/>
                <w:szCs w:val="26"/>
              </w:rPr>
            </w:pPr>
          </w:p>
          <w:p w14:paraId="15B5FE76" w14:textId="71B7CBDE" w:rsidR="005C3052" w:rsidRDefault="005C3052" w:rsidP="005C3052">
            <w:pPr>
              <w:jc w:val="center"/>
              <w:rPr>
                <w:rFonts w:ascii="Times New Roman" w:hAnsi="Times New Roman"/>
                <w:b/>
                <w:i/>
                <w:iCs/>
                <w:sz w:val="26"/>
                <w:szCs w:val="26"/>
              </w:rPr>
            </w:pPr>
            <w:r>
              <w:rPr>
                <w:rFonts w:ascii="Times New Roman" w:hAnsi="Times New Roman"/>
                <w:b/>
                <w:i/>
                <w:iCs/>
                <w:sz w:val="26"/>
                <w:szCs w:val="26"/>
              </w:rPr>
              <w:t>Đã ký</w:t>
            </w:r>
          </w:p>
          <w:p w14:paraId="64A96C27" w14:textId="52A7010A" w:rsidR="005C3052" w:rsidRDefault="005C3052" w:rsidP="007F0387">
            <w:pPr>
              <w:jc w:val="center"/>
              <w:rPr>
                <w:rFonts w:ascii="Times New Roman" w:hAnsi="Times New Roman"/>
                <w:b/>
                <w:i/>
                <w:iCs/>
                <w:sz w:val="26"/>
                <w:szCs w:val="26"/>
              </w:rPr>
            </w:pPr>
          </w:p>
          <w:p w14:paraId="6BDFCA8D" w14:textId="036A6EF9" w:rsidR="005C3052" w:rsidRDefault="005C3052" w:rsidP="007F0387">
            <w:pPr>
              <w:jc w:val="center"/>
              <w:rPr>
                <w:rFonts w:ascii="Times New Roman" w:hAnsi="Times New Roman"/>
                <w:b/>
                <w:i/>
                <w:iCs/>
                <w:sz w:val="26"/>
                <w:szCs w:val="26"/>
              </w:rPr>
            </w:pPr>
          </w:p>
          <w:p w14:paraId="253001BA" w14:textId="78BEACDA" w:rsidR="005C3052" w:rsidRPr="007C79D0" w:rsidRDefault="005C3052" w:rsidP="007F0387">
            <w:pPr>
              <w:jc w:val="center"/>
              <w:rPr>
                <w:rFonts w:ascii="Times New Roman" w:hAnsi="Times New Roman"/>
                <w:b/>
                <w:i/>
                <w:iCs/>
                <w:sz w:val="26"/>
                <w:szCs w:val="26"/>
              </w:rPr>
            </w:pPr>
            <w:r>
              <w:rPr>
                <w:rFonts w:ascii="Times New Roman" w:hAnsi="Times New Roman"/>
                <w:b/>
                <w:i/>
                <w:iCs/>
                <w:sz w:val="26"/>
                <w:szCs w:val="26"/>
              </w:rPr>
              <w:t>Nguyễn Văn Hải</w:t>
            </w:r>
          </w:p>
          <w:p w14:paraId="02075B8A" w14:textId="77777777" w:rsidR="007F0387" w:rsidRPr="007C79D0" w:rsidRDefault="007F0387" w:rsidP="007F0387">
            <w:pPr>
              <w:spacing w:before="120" w:after="120"/>
              <w:jc w:val="both"/>
              <w:rPr>
                <w:rFonts w:ascii="Times New Roman" w:hAnsi="Times New Roman"/>
                <w:b/>
                <w:bCs w:val="0"/>
                <w:sz w:val="26"/>
                <w:szCs w:val="26"/>
              </w:rPr>
            </w:pPr>
          </w:p>
        </w:tc>
      </w:tr>
    </w:tbl>
    <w:p w14:paraId="06E4DE29" w14:textId="77777777" w:rsidR="003F7C43" w:rsidRPr="007C79D0" w:rsidRDefault="003F7C43" w:rsidP="007F0387">
      <w:pPr>
        <w:spacing w:before="120" w:after="120"/>
        <w:jc w:val="both"/>
        <w:rPr>
          <w:rFonts w:ascii="Times New Roman" w:hAnsi="Times New Roman"/>
          <w:b/>
          <w:bCs w:val="0"/>
        </w:rPr>
      </w:pPr>
    </w:p>
    <w:p w14:paraId="01D97877" w14:textId="0EEF2F52" w:rsidR="00A336D8" w:rsidRPr="007C79D0" w:rsidRDefault="00A336D8" w:rsidP="00DF0BA3">
      <w:pPr>
        <w:rPr>
          <w:rFonts w:ascii="Times New Roman" w:hAnsi="Times New Roman"/>
        </w:rPr>
      </w:pPr>
    </w:p>
    <w:p w14:paraId="08F71837" w14:textId="67AA7852" w:rsidR="007F4B6D" w:rsidRPr="007C79D0" w:rsidRDefault="007F4B6D">
      <w:pPr>
        <w:spacing w:after="160" w:line="259" w:lineRule="auto"/>
        <w:rPr>
          <w:rFonts w:ascii="Times New Roman" w:hAnsi="Times New Roman"/>
        </w:rPr>
      </w:pPr>
      <w:r w:rsidRPr="007C79D0">
        <w:rPr>
          <w:rFonts w:ascii="Times New Roman" w:hAnsi="Times New Roman"/>
        </w:rPr>
        <w:br w:type="page"/>
      </w:r>
    </w:p>
    <w:p w14:paraId="11D6CF0A" w14:textId="158F9AAE" w:rsidR="00A336D8" w:rsidRPr="007C79D0" w:rsidRDefault="007F4B6D" w:rsidP="00036076">
      <w:pPr>
        <w:jc w:val="center"/>
        <w:rPr>
          <w:rFonts w:ascii="Times New Roman" w:hAnsi="Times New Roman"/>
          <w:b/>
          <w:bCs w:val="0"/>
        </w:rPr>
      </w:pPr>
      <w:r w:rsidRPr="007C79D0">
        <w:rPr>
          <w:rFonts w:ascii="Times New Roman" w:hAnsi="Times New Roman"/>
          <w:b/>
          <w:bCs w:val="0"/>
        </w:rPr>
        <w:lastRenderedPageBreak/>
        <w:t>Phục lục 1</w:t>
      </w:r>
    </w:p>
    <w:p w14:paraId="412DC08E" w14:textId="3F9AB1DB" w:rsidR="007F4B6D" w:rsidRPr="007C79D0" w:rsidRDefault="007F4B6D" w:rsidP="00036076">
      <w:pPr>
        <w:jc w:val="center"/>
        <w:rPr>
          <w:rFonts w:ascii="Times New Roman" w:hAnsi="Times New Roman"/>
          <w:b/>
          <w:bCs w:val="0"/>
        </w:rPr>
      </w:pPr>
      <w:r w:rsidRPr="007C79D0">
        <w:rPr>
          <w:rFonts w:ascii="Times New Roman" w:hAnsi="Times New Roman"/>
          <w:b/>
          <w:bCs w:val="0"/>
        </w:rPr>
        <w:t>BÁO CÁO TỔNG KẾT</w:t>
      </w:r>
    </w:p>
    <w:p w14:paraId="5269044D" w14:textId="47B2DFBF" w:rsidR="007F4B6D" w:rsidRPr="007C79D0" w:rsidRDefault="007F4B6D" w:rsidP="00036076">
      <w:pPr>
        <w:jc w:val="center"/>
        <w:rPr>
          <w:rFonts w:ascii="Times New Roman" w:hAnsi="Times New Roman"/>
          <w:b/>
          <w:bCs w:val="0"/>
        </w:rPr>
      </w:pPr>
      <w:r w:rsidRPr="007C79D0">
        <w:rPr>
          <w:rFonts w:ascii="Times New Roman" w:hAnsi="Times New Roman"/>
          <w:b/>
          <w:bCs w:val="0"/>
        </w:rPr>
        <w:t>THÁNG HÀNH ĐỘNG VỀ AN TOÀN, VỆ SINH LAO ĐỘNG</w:t>
      </w:r>
    </w:p>
    <w:p w14:paraId="343E8D4F" w14:textId="77777777" w:rsidR="00186D95" w:rsidRPr="007C79D0" w:rsidRDefault="00186D95" w:rsidP="00036076">
      <w:pPr>
        <w:jc w:val="center"/>
        <w:rPr>
          <w:rFonts w:ascii="Times New Roman" w:hAnsi="Times New Roman"/>
          <w:b/>
          <w:bCs w:val="0"/>
        </w:rPr>
      </w:pPr>
    </w:p>
    <w:p w14:paraId="10FEFB6C" w14:textId="7BAD73EF" w:rsidR="007F4B6D" w:rsidRPr="007C79D0" w:rsidRDefault="000E0CA2" w:rsidP="000E0CA2">
      <w:pPr>
        <w:pStyle w:val="ListParagraph"/>
        <w:numPr>
          <w:ilvl w:val="0"/>
          <w:numId w:val="7"/>
        </w:numPr>
        <w:rPr>
          <w:rFonts w:ascii="Times New Roman" w:hAnsi="Times New Roman"/>
          <w:b/>
          <w:bCs w:val="0"/>
        </w:rPr>
      </w:pPr>
      <w:r w:rsidRPr="007C79D0">
        <w:rPr>
          <w:rFonts w:ascii="Times New Roman" w:hAnsi="Times New Roman"/>
          <w:b/>
          <w:bCs w:val="0"/>
        </w:rPr>
        <w:t>TỔ CHỨC TRIỂN KHAI THÁNG HÀNH ĐỘNG</w:t>
      </w:r>
    </w:p>
    <w:p w14:paraId="48459AE0" w14:textId="12078FAC" w:rsidR="000E0CA2" w:rsidRPr="007C79D0" w:rsidRDefault="000E0CA2" w:rsidP="000E0CA2">
      <w:pPr>
        <w:pStyle w:val="ListParagraph"/>
        <w:numPr>
          <w:ilvl w:val="0"/>
          <w:numId w:val="8"/>
        </w:numPr>
        <w:rPr>
          <w:rFonts w:ascii="Times New Roman" w:hAnsi="Times New Roman"/>
        </w:rPr>
      </w:pPr>
      <w:r w:rsidRPr="007C79D0">
        <w:rPr>
          <w:rFonts w:ascii="Times New Roman" w:hAnsi="Times New Roman"/>
        </w:rPr>
        <w:t>Công tác chỉ đạo; ban hành kế hoạch triển khai; kiểm tra, đôn đóc thực hiện;</w:t>
      </w:r>
    </w:p>
    <w:p w14:paraId="29CA9707" w14:textId="77777777" w:rsidR="000E0CA2" w:rsidRPr="007C79D0" w:rsidRDefault="000E0CA2" w:rsidP="000E0CA2">
      <w:pPr>
        <w:pStyle w:val="ListParagraph"/>
        <w:numPr>
          <w:ilvl w:val="0"/>
          <w:numId w:val="8"/>
        </w:numPr>
        <w:rPr>
          <w:rFonts w:ascii="Times New Roman" w:hAnsi="Times New Roman"/>
        </w:rPr>
      </w:pPr>
      <w:r w:rsidRPr="007C79D0">
        <w:rPr>
          <w:rFonts w:ascii="Times New Roman" w:hAnsi="Times New Roman"/>
        </w:rPr>
        <w:t>Lễ phát động về Tháng hành động về an toàn vệ sinh lao động (nếu có);</w:t>
      </w:r>
    </w:p>
    <w:p w14:paraId="021A85FE" w14:textId="0B3A1AC4" w:rsidR="000E0CA2" w:rsidRPr="007C79D0" w:rsidRDefault="000E0CA2" w:rsidP="000E0CA2">
      <w:pPr>
        <w:pStyle w:val="ListParagraph"/>
        <w:numPr>
          <w:ilvl w:val="0"/>
          <w:numId w:val="8"/>
        </w:numPr>
        <w:rPr>
          <w:rFonts w:ascii="Times New Roman" w:hAnsi="Times New Roman"/>
        </w:rPr>
      </w:pPr>
      <w:r w:rsidRPr="007C79D0">
        <w:rPr>
          <w:rFonts w:ascii="Times New Roman" w:hAnsi="Times New Roman"/>
        </w:rPr>
        <w:t>Nội dung các hoạt động đã triển khai trong Tháng hành động;</w:t>
      </w:r>
    </w:p>
    <w:p w14:paraId="26E50A47" w14:textId="77777777" w:rsidR="000E0CA2" w:rsidRPr="007C79D0" w:rsidRDefault="000E0CA2" w:rsidP="000E0CA2">
      <w:pPr>
        <w:pStyle w:val="ListParagraph"/>
        <w:numPr>
          <w:ilvl w:val="0"/>
          <w:numId w:val="8"/>
        </w:numPr>
        <w:rPr>
          <w:rFonts w:ascii="Times New Roman" w:hAnsi="Times New Roman"/>
        </w:rPr>
      </w:pPr>
      <w:r w:rsidRPr="007C79D0">
        <w:rPr>
          <w:rFonts w:ascii="Times New Roman" w:hAnsi="Times New Roman"/>
        </w:rPr>
        <w:t>Kinh phí tỏ chức Tháng hanhg động:</w:t>
      </w:r>
    </w:p>
    <w:p w14:paraId="522A65AC" w14:textId="77777777" w:rsidR="000E0CA2" w:rsidRPr="007C79D0" w:rsidRDefault="000E0CA2" w:rsidP="000E0CA2">
      <w:pPr>
        <w:pStyle w:val="ListParagraph"/>
        <w:numPr>
          <w:ilvl w:val="0"/>
          <w:numId w:val="3"/>
        </w:numPr>
        <w:rPr>
          <w:rFonts w:ascii="Times New Roman" w:hAnsi="Times New Roman"/>
        </w:rPr>
      </w:pPr>
      <w:r w:rsidRPr="007C79D0">
        <w:rPr>
          <w:rFonts w:ascii="Times New Roman" w:hAnsi="Times New Roman"/>
        </w:rPr>
        <w:t>Ngân sách nhà nước hoặc kinh phí của cở sản xuất kinh doanh</w:t>
      </w:r>
    </w:p>
    <w:p w14:paraId="25947BAE" w14:textId="77777777" w:rsidR="000E0CA2" w:rsidRPr="007C79D0" w:rsidRDefault="000E0CA2" w:rsidP="000E0CA2">
      <w:pPr>
        <w:pStyle w:val="ListParagraph"/>
        <w:numPr>
          <w:ilvl w:val="0"/>
          <w:numId w:val="3"/>
        </w:numPr>
        <w:rPr>
          <w:rFonts w:ascii="Times New Roman" w:hAnsi="Times New Roman"/>
        </w:rPr>
      </w:pPr>
      <w:r w:rsidRPr="007C79D0">
        <w:rPr>
          <w:rFonts w:ascii="Times New Roman" w:hAnsi="Times New Roman"/>
        </w:rPr>
        <w:t>Ngân sách hỗ trợ, vận động từ doanh nghiệp và các nguồn hợp tác khác (nếu có)</w:t>
      </w:r>
    </w:p>
    <w:p w14:paraId="7780967E" w14:textId="77777777" w:rsidR="00FA221F" w:rsidRPr="007C79D0" w:rsidRDefault="00FA221F" w:rsidP="000E0CA2">
      <w:pPr>
        <w:pStyle w:val="ListParagraph"/>
        <w:numPr>
          <w:ilvl w:val="0"/>
          <w:numId w:val="7"/>
        </w:numPr>
        <w:rPr>
          <w:rFonts w:ascii="Times New Roman" w:hAnsi="Times New Roman"/>
          <w:b/>
          <w:bCs w:val="0"/>
        </w:rPr>
      </w:pPr>
      <w:r w:rsidRPr="007C79D0">
        <w:rPr>
          <w:rFonts w:ascii="Times New Roman" w:hAnsi="Times New Roman"/>
          <w:b/>
          <w:bCs w:val="0"/>
        </w:rPr>
        <w:t>ĐÁNH GIÁ CHUNG</w:t>
      </w:r>
    </w:p>
    <w:p w14:paraId="1287A339" w14:textId="77777777" w:rsidR="00FA221F" w:rsidRPr="007C79D0" w:rsidRDefault="00FA221F" w:rsidP="00FA221F">
      <w:pPr>
        <w:pStyle w:val="ListParagraph"/>
        <w:numPr>
          <w:ilvl w:val="0"/>
          <w:numId w:val="9"/>
        </w:numPr>
        <w:rPr>
          <w:rFonts w:ascii="Times New Roman" w:hAnsi="Times New Roman"/>
        </w:rPr>
      </w:pPr>
      <w:r w:rsidRPr="007C79D0">
        <w:rPr>
          <w:rFonts w:ascii="Times New Roman" w:hAnsi="Times New Roman"/>
        </w:rPr>
        <w:t>Kết quả đạt được; bào họ kinh ngiệm</w:t>
      </w:r>
    </w:p>
    <w:p w14:paraId="6E622E23" w14:textId="77777777" w:rsidR="00FA221F" w:rsidRPr="007C79D0" w:rsidRDefault="00FA221F" w:rsidP="00FA221F">
      <w:pPr>
        <w:pStyle w:val="ListParagraph"/>
        <w:numPr>
          <w:ilvl w:val="0"/>
          <w:numId w:val="9"/>
        </w:numPr>
        <w:rPr>
          <w:rFonts w:ascii="Times New Roman" w:hAnsi="Times New Roman"/>
        </w:rPr>
      </w:pPr>
      <w:r w:rsidRPr="007C79D0">
        <w:rPr>
          <w:rFonts w:ascii="Times New Roman" w:hAnsi="Times New Roman"/>
        </w:rPr>
        <w:t>Khó khăn tồn tại</w:t>
      </w:r>
    </w:p>
    <w:p w14:paraId="5906F263" w14:textId="77777777" w:rsidR="00FA221F" w:rsidRPr="007C79D0" w:rsidRDefault="00FA221F" w:rsidP="00FA221F">
      <w:pPr>
        <w:pStyle w:val="ListParagraph"/>
        <w:numPr>
          <w:ilvl w:val="0"/>
          <w:numId w:val="9"/>
        </w:numPr>
        <w:rPr>
          <w:rFonts w:ascii="Times New Roman" w:hAnsi="Times New Roman"/>
        </w:rPr>
      </w:pPr>
      <w:r w:rsidRPr="007C79D0">
        <w:rPr>
          <w:rFonts w:ascii="Times New Roman" w:hAnsi="Times New Roman"/>
        </w:rPr>
        <w:t>Kiến nghị, đề xuất</w:t>
      </w:r>
    </w:p>
    <w:p w14:paraId="6DFE77D7" w14:textId="77777777" w:rsidR="00FA221F" w:rsidRPr="007C79D0" w:rsidRDefault="00FA221F" w:rsidP="00FA221F">
      <w:pPr>
        <w:pStyle w:val="ListParagraph"/>
        <w:numPr>
          <w:ilvl w:val="0"/>
          <w:numId w:val="9"/>
        </w:numPr>
        <w:rPr>
          <w:rFonts w:ascii="Times New Roman" w:hAnsi="Times New Roman"/>
        </w:rPr>
      </w:pPr>
      <w:r w:rsidRPr="007C79D0">
        <w:rPr>
          <w:rFonts w:ascii="Times New Roman" w:hAnsi="Times New Roman"/>
        </w:rPr>
        <w:t>Bảo tổng hợp số liệu các hoạt động tổ chức Tháng hành động (Thống kê theo báo cáo mẫu số 1).</w:t>
      </w:r>
    </w:p>
    <w:p w14:paraId="42B869AA" w14:textId="77777777" w:rsidR="00FA221F" w:rsidRPr="007C79D0" w:rsidRDefault="00FA221F">
      <w:pPr>
        <w:spacing w:after="160" w:line="259" w:lineRule="auto"/>
        <w:rPr>
          <w:rFonts w:ascii="Times New Roman" w:hAnsi="Times New Roman"/>
        </w:rPr>
      </w:pPr>
      <w:r w:rsidRPr="007C79D0">
        <w:rPr>
          <w:rFonts w:ascii="Times New Roman" w:hAnsi="Times New Roman"/>
        </w:rPr>
        <w:br w:type="page"/>
      </w:r>
    </w:p>
    <w:p w14:paraId="4DB8FCA8" w14:textId="77777777" w:rsidR="00FA221F" w:rsidRPr="007C79D0" w:rsidRDefault="00FA221F" w:rsidP="00036076">
      <w:pPr>
        <w:ind w:left="360"/>
        <w:jc w:val="center"/>
        <w:rPr>
          <w:rFonts w:ascii="Times New Roman" w:hAnsi="Times New Roman"/>
          <w:b/>
          <w:bCs w:val="0"/>
        </w:rPr>
      </w:pPr>
      <w:r w:rsidRPr="007C79D0">
        <w:rPr>
          <w:rFonts w:ascii="Times New Roman" w:hAnsi="Times New Roman"/>
          <w:b/>
          <w:bCs w:val="0"/>
        </w:rPr>
        <w:lastRenderedPageBreak/>
        <w:t>Mẫu số 1</w:t>
      </w:r>
    </w:p>
    <w:p w14:paraId="1B7A79A7" w14:textId="77777777" w:rsidR="00FA221F" w:rsidRPr="007C79D0" w:rsidRDefault="00FA221F" w:rsidP="00036076">
      <w:pPr>
        <w:ind w:left="360"/>
        <w:jc w:val="center"/>
        <w:rPr>
          <w:rFonts w:ascii="Times New Roman" w:hAnsi="Times New Roman"/>
          <w:b/>
          <w:bCs w:val="0"/>
        </w:rPr>
      </w:pPr>
      <w:r w:rsidRPr="007C79D0">
        <w:rPr>
          <w:rFonts w:ascii="Times New Roman" w:hAnsi="Times New Roman"/>
          <w:b/>
          <w:bCs w:val="0"/>
        </w:rPr>
        <w:t>BẢNG TỔNG HỢP SỐ LIỆU KẾT QUẢ TỔ CHỨC THÁNG HÀNH ĐỘNG</w:t>
      </w:r>
    </w:p>
    <w:p w14:paraId="3A682A15" w14:textId="77777777" w:rsidR="00FA221F" w:rsidRPr="007C79D0" w:rsidRDefault="00FA221F" w:rsidP="00036076">
      <w:pPr>
        <w:ind w:left="360"/>
        <w:jc w:val="center"/>
        <w:rPr>
          <w:rFonts w:ascii="Times New Roman" w:hAnsi="Times New Roman"/>
        </w:rPr>
      </w:pPr>
      <w:r w:rsidRPr="007C79D0">
        <w:rPr>
          <w:rFonts w:ascii="Times New Roman" w:hAnsi="Times New Roman"/>
        </w:rPr>
        <w:t>Kèm theo báo cáo kết quả tổ chức Tháng hành động về an toàn vệ sinh lao động</w:t>
      </w:r>
    </w:p>
    <w:tbl>
      <w:tblPr>
        <w:tblStyle w:val="TableGrid"/>
        <w:tblW w:w="0" w:type="auto"/>
        <w:tblInd w:w="360" w:type="dxa"/>
        <w:tblLook w:val="04A0" w:firstRow="1" w:lastRow="0" w:firstColumn="1" w:lastColumn="0" w:noHBand="0" w:noVBand="1"/>
      </w:tblPr>
      <w:tblGrid>
        <w:gridCol w:w="537"/>
        <w:gridCol w:w="5306"/>
        <w:gridCol w:w="1176"/>
        <w:gridCol w:w="1078"/>
        <w:gridCol w:w="893"/>
      </w:tblGrid>
      <w:tr w:rsidR="00036076" w:rsidRPr="007C79D0" w14:paraId="673108A3" w14:textId="77777777" w:rsidTr="00036076">
        <w:tc>
          <w:tcPr>
            <w:tcW w:w="537" w:type="dxa"/>
            <w:vAlign w:val="center"/>
          </w:tcPr>
          <w:p w14:paraId="5DE2B675" w14:textId="1384FDBD" w:rsidR="00FA221F" w:rsidRPr="007C79D0" w:rsidRDefault="00FA221F" w:rsidP="00036076">
            <w:pPr>
              <w:jc w:val="center"/>
              <w:rPr>
                <w:rFonts w:ascii="Times New Roman" w:hAnsi="Times New Roman"/>
                <w:b/>
                <w:bCs w:val="0"/>
              </w:rPr>
            </w:pPr>
            <w:r w:rsidRPr="007C79D0">
              <w:rPr>
                <w:rFonts w:ascii="Times New Roman" w:hAnsi="Times New Roman"/>
                <w:b/>
                <w:bCs w:val="0"/>
              </w:rPr>
              <w:t>TT</w:t>
            </w:r>
          </w:p>
        </w:tc>
        <w:tc>
          <w:tcPr>
            <w:tcW w:w="5306" w:type="dxa"/>
            <w:vAlign w:val="center"/>
          </w:tcPr>
          <w:p w14:paraId="5D7E7F25" w14:textId="5624A26A" w:rsidR="00FA221F" w:rsidRPr="007C79D0" w:rsidRDefault="00FA221F" w:rsidP="00036076">
            <w:pPr>
              <w:jc w:val="center"/>
              <w:rPr>
                <w:rFonts w:ascii="Times New Roman" w:hAnsi="Times New Roman"/>
                <w:b/>
                <w:bCs w:val="0"/>
              </w:rPr>
            </w:pPr>
            <w:r w:rsidRPr="007C79D0">
              <w:rPr>
                <w:rFonts w:ascii="Times New Roman" w:hAnsi="Times New Roman"/>
                <w:b/>
                <w:bCs w:val="0"/>
              </w:rPr>
              <w:t>Các hoạt động</w:t>
            </w:r>
          </w:p>
        </w:tc>
        <w:tc>
          <w:tcPr>
            <w:tcW w:w="1176" w:type="dxa"/>
            <w:vAlign w:val="center"/>
          </w:tcPr>
          <w:p w14:paraId="58E083B5" w14:textId="64511C9F" w:rsidR="00FA221F" w:rsidRPr="007C79D0" w:rsidRDefault="00FA221F" w:rsidP="00036076">
            <w:pPr>
              <w:jc w:val="center"/>
              <w:rPr>
                <w:rFonts w:ascii="Times New Roman" w:hAnsi="Times New Roman"/>
                <w:b/>
                <w:bCs w:val="0"/>
              </w:rPr>
            </w:pPr>
            <w:r w:rsidRPr="007C79D0">
              <w:rPr>
                <w:rFonts w:ascii="Times New Roman" w:hAnsi="Times New Roman"/>
                <w:b/>
                <w:bCs w:val="0"/>
              </w:rPr>
              <w:t>Đơn vị</w:t>
            </w:r>
          </w:p>
        </w:tc>
        <w:tc>
          <w:tcPr>
            <w:tcW w:w="1078" w:type="dxa"/>
            <w:vAlign w:val="center"/>
          </w:tcPr>
          <w:p w14:paraId="3829ABB8" w14:textId="3AB97A4A" w:rsidR="00FA221F" w:rsidRPr="007C79D0" w:rsidRDefault="00FA221F" w:rsidP="00036076">
            <w:pPr>
              <w:jc w:val="center"/>
              <w:rPr>
                <w:rFonts w:ascii="Times New Roman" w:hAnsi="Times New Roman"/>
                <w:b/>
                <w:bCs w:val="0"/>
              </w:rPr>
            </w:pPr>
            <w:r w:rsidRPr="007C79D0">
              <w:rPr>
                <w:rFonts w:ascii="Times New Roman" w:hAnsi="Times New Roman"/>
                <w:b/>
                <w:bCs w:val="0"/>
              </w:rPr>
              <w:t>Số lượng</w:t>
            </w:r>
          </w:p>
        </w:tc>
        <w:tc>
          <w:tcPr>
            <w:tcW w:w="893" w:type="dxa"/>
            <w:vAlign w:val="center"/>
          </w:tcPr>
          <w:p w14:paraId="31AD7A13" w14:textId="1635AFAC" w:rsidR="00FA221F" w:rsidRPr="007C79D0" w:rsidRDefault="00FA221F" w:rsidP="00036076">
            <w:pPr>
              <w:jc w:val="center"/>
              <w:rPr>
                <w:rFonts w:ascii="Times New Roman" w:hAnsi="Times New Roman"/>
                <w:b/>
                <w:bCs w:val="0"/>
              </w:rPr>
            </w:pPr>
            <w:r w:rsidRPr="007C79D0">
              <w:rPr>
                <w:rFonts w:ascii="Times New Roman" w:hAnsi="Times New Roman"/>
                <w:b/>
                <w:bCs w:val="0"/>
              </w:rPr>
              <w:t>Ghi chú</w:t>
            </w:r>
          </w:p>
        </w:tc>
      </w:tr>
      <w:tr w:rsidR="00036076" w:rsidRPr="007C79D0" w14:paraId="7263E6D4" w14:textId="77777777" w:rsidTr="00036076">
        <w:tc>
          <w:tcPr>
            <w:tcW w:w="537" w:type="dxa"/>
            <w:vMerge w:val="restart"/>
            <w:vAlign w:val="center"/>
          </w:tcPr>
          <w:p w14:paraId="5F2537F8" w14:textId="40EE964B" w:rsidR="00AE5FA8" w:rsidRPr="007C79D0" w:rsidRDefault="00AE5FA8" w:rsidP="00036076">
            <w:pPr>
              <w:jc w:val="center"/>
              <w:rPr>
                <w:rFonts w:ascii="Times New Roman" w:hAnsi="Times New Roman"/>
              </w:rPr>
            </w:pPr>
            <w:r w:rsidRPr="007C79D0">
              <w:rPr>
                <w:rFonts w:ascii="Times New Roman" w:hAnsi="Times New Roman"/>
              </w:rPr>
              <w:t>1</w:t>
            </w:r>
          </w:p>
        </w:tc>
        <w:tc>
          <w:tcPr>
            <w:tcW w:w="5306" w:type="dxa"/>
            <w:vAlign w:val="center"/>
          </w:tcPr>
          <w:p w14:paraId="31E10E5F" w14:textId="27216CEB" w:rsidR="00AE5FA8" w:rsidRPr="007C79D0" w:rsidRDefault="00AE5FA8" w:rsidP="00036076">
            <w:pPr>
              <w:rPr>
                <w:rFonts w:ascii="Times New Roman" w:hAnsi="Times New Roman"/>
                <w:b/>
                <w:bCs w:val="0"/>
              </w:rPr>
            </w:pPr>
            <w:r w:rsidRPr="007C79D0">
              <w:rPr>
                <w:rFonts w:ascii="Times New Roman" w:hAnsi="Times New Roman"/>
                <w:b/>
                <w:bCs w:val="0"/>
              </w:rPr>
              <w:t>Các lớp tập huấn, huấn luyện trong quý II năm 202 hưởng ứng Tháng hành động</w:t>
            </w:r>
          </w:p>
        </w:tc>
        <w:tc>
          <w:tcPr>
            <w:tcW w:w="1176" w:type="dxa"/>
            <w:vAlign w:val="center"/>
          </w:tcPr>
          <w:p w14:paraId="21F10DDB" w14:textId="48633CEB" w:rsidR="00AE5FA8" w:rsidRPr="007C79D0" w:rsidRDefault="00AE5FA8" w:rsidP="00036076">
            <w:pPr>
              <w:jc w:val="center"/>
              <w:rPr>
                <w:rFonts w:ascii="Times New Roman" w:hAnsi="Times New Roman"/>
              </w:rPr>
            </w:pPr>
            <w:r w:rsidRPr="007C79D0">
              <w:rPr>
                <w:rFonts w:ascii="Times New Roman" w:hAnsi="Times New Roman"/>
              </w:rPr>
              <w:t>Lớp</w:t>
            </w:r>
          </w:p>
        </w:tc>
        <w:tc>
          <w:tcPr>
            <w:tcW w:w="1078" w:type="dxa"/>
          </w:tcPr>
          <w:p w14:paraId="37AD5F01" w14:textId="77777777" w:rsidR="00AE5FA8" w:rsidRPr="007C79D0" w:rsidRDefault="00AE5FA8" w:rsidP="00FA221F">
            <w:pPr>
              <w:rPr>
                <w:rFonts w:ascii="Times New Roman" w:hAnsi="Times New Roman"/>
              </w:rPr>
            </w:pPr>
          </w:p>
        </w:tc>
        <w:tc>
          <w:tcPr>
            <w:tcW w:w="893" w:type="dxa"/>
          </w:tcPr>
          <w:p w14:paraId="1122780B" w14:textId="77777777" w:rsidR="00AE5FA8" w:rsidRPr="007C79D0" w:rsidRDefault="00AE5FA8" w:rsidP="00FA221F">
            <w:pPr>
              <w:rPr>
                <w:rFonts w:ascii="Times New Roman" w:hAnsi="Times New Roman"/>
              </w:rPr>
            </w:pPr>
          </w:p>
        </w:tc>
      </w:tr>
      <w:tr w:rsidR="00036076" w:rsidRPr="007C79D0" w14:paraId="296EA755" w14:textId="77777777" w:rsidTr="00036076">
        <w:tc>
          <w:tcPr>
            <w:tcW w:w="537" w:type="dxa"/>
            <w:vMerge/>
            <w:vAlign w:val="center"/>
          </w:tcPr>
          <w:p w14:paraId="7D9B52FD" w14:textId="77777777" w:rsidR="00AE5FA8" w:rsidRPr="007C79D0" w:rsidRDefault="00AE5FA8" w:rsidP="00036076">
            <w:pPr>
              <w:jc w:val="center"/>
              <w:rPr>
                <w:rFonts w:ascii="Times New Roman" w:hAnsi="Times New Roman"/>
              </w:rPr>
            </w:pPr>
          </w:p>
        </w:tc>
        <w:tc>
          <w:tcPr>
            <w:tcW w:w="5306" w:type="dxa"/>
            <w:vAlign w:val="center"/>
          </w:tcPr>
          <w:p w14:paraId="4ACBBD67" w14:textId="3076C99D" w:rsidR="00AE5FA8" w:rsidRPr="007C79D0" w:rsidRDefault="00AE5FA8" w:rsidP="00036076">
            <w:pPr>
              <w:rPr>
                <w:rFonts w:ascii="Times New Roman" w:hAnsi="Times New Roman"/>
              </w:rPr>
            </w:pPr>
            <w:r w:rsidRPr="007C79D0">
              <w:rPr>
                <w:rFonts w:ascii="Times New Roman" w:hAnsi="Times New Roman"/>
              </w:rPr>
              <w:t>Tổng số người được huấn luyện, trong đó:</w:t>
            </w:r>
          </w:p>
        </w:tc>
        <w:tc>
          <w:tcPr>
            <w:tcW w:w="1176" w:type="dxa"/>
            <w:vAlign w:val="center"/>
          </w:tcPr>
          <w:p w14:paraId="052DFE40" w14:textId="31E4C4D8" w:rsidR="00AE5FA8" w:rsidRPr="007C79D0" w:rsidRDefault="00AE5FA8" w:rsidP="00036076">
            <w:pPr>
              <w:jc w:val="center"/>
              <w:rPr>
                <w:rFonts w:ascii="Times New Roman" w:hAnsi="Times New Roman"/>
              </w:rPr>
            </w:pPr>
            <w:r w:rsidRPr="007C79D0">
              <w:rPr>
                <w:rFonts w:ascii="Times New Roman" w:hAnsi="Times New Roman"/>
              </w:rPr>
              <w:t>Người</w:t>
            </w:r>
          </w:p>
        </w:tc>
        <w:tc>
          <w:tcPr>
            <w:tcW w:w="1078" w:type="dxa"/>
          </w:tcPr>
          <w:p w14:paraId="507F8AF5" w14:textId="77777777" w:rsidR="00AE5FA8" w:rsidRPr="007C79D0" w:rsidRDefault="00AE5FA8" w:rsidP="00FA221F">
            <w:pPr>
              <w:rPr>
                <w:rFonts w:ascii="Times New Roman" w:hAnsi="Times New Roman"/>
              </w:rPr>
            </w:pPr>
          </w:p>
        </w:tc>
        <w:tc>
          <w:tcPr>
            <w:tcW w:w="893" w:type="dxa"/>
          </w:tcPr>
          <w:p w14:paraId="4802AB33" w14:textId="77777777" w:rsidR="00AE5FA8" w:rsidRPr="007C79D0" w:rsidRDefault="00AE5FA8" w:rsidP="00FA221F">
            <w:pPr>
              <w:rPr>
                <w:rFonts w:ascii="Times New Roman" w:hAnsi="Times New Roman"/>
              </w:rPr>
            </w:pPr>
          </w:p>
        </w:tc>
      </w:tr>
      <w:tr w:rsidR="00036076" w:rsidRPr="007C79D0" w14:paraId="331A9AF8" w14:textId="77777777" w:rsidTr="00036076">
        <w:tc>
          <w:tcPr>
            <w:tcW w:w="537" w:type="dxa"/>
            <w:vMerge/>
            <w:vAlign w:val="center"/>
          </w:tcPr>
          <w:p w14:paraId="15163F9F" w14:textId="77777777" w:rsidR="00AE5FA8" w:rsidRPr="007C79D0" w:rsidRDefault="00AE5FA8" w:rsidP="00036076">
            <w:pPr>
              <w:jc w:val="center"/>
              <w:rPr>
                <w:rFonts w:ascii="Times New Roman" w:hAnsi="Times New Roman"/>
              </w:rPr>
            </w:pPr>
          </w:p>
        </w:tc>
        <w:tc>
          <w:tcPr>
            <w:tcW w:w="5306" w:type="dxa"/>
            <w:vAlign w:val="center"/>
          </w:tcPr>
          <w:p w14:paraId="11938524" w14:textId="6DDBA2AB" w:rsidR="00AE5FA8" w:rsidRPr="007C79D0" w:rsidRDefault="00AE5FA8" w:rsidP="00036076">
            <w:pPr>
              <w:rPr>
                <w:rFonts w:ascii="Times New Roman" w:hAnsi="Times New Roman"/>
              </w:rPr>
            </w:pPr>
            <w:r w:rsidRPr="007C79D0">
              <w:rPr>
                <w:rFonts w:ascii="Times New Roman" w:hAnsi="Times New Roman"/>
              </w:rPr>
              <w:t>Tổ chức lễ phát đọng tháng hành động kết hợp với tháng công nhân</w:t>
            </w:r>
          </w:p>
        </w:tc>
        <w:tc>
          <w:tcPr>
            <w:tcW w:w="1176" w:type="dxa"/>
            <w:vAlign w:val="center"/>
          </w:tcPr>
          <w:p w14:paraId="63676967" w14:textId="00590D25" w:rsidR="00AE5FA8" w:rsidRPr="007C79D0" w:rsidRDefault="00AE5FA8" w:rsidP="00036076">
            <w:pPr>
              <w:jc w:val="center"/>
              <w:rPr>
                <w:rFonts w:ascii="Times New Roman" w:hAnsi="Times New Roman"/>
              </w:rPr>
            </w:pPr>
            <w:r w:rsidRPr="007C79D0">
              <w:rPr>
                <w:rFonts w:ascii="Times New Roman" w:hAnsi="Times New Roman"/>
              </w:rPr>
              <w:t>Người</w:t>
            </w:r>
          </w:p>
        </w:tc>
        <w:tc>
          <w:tcPr>
            <w:tcW w:w="1078" w:type="dxa"/>
          </w:tcPr>
          <w:p w14:paraId="11437E85" w14:textId="77777777" w:rsidR="00AE5FA8" w:rsidRPr="007C79D0" w:rsidRDefault="00AE5FA8" w:rsidP="00AE5FA8">
            <w:pPr>
              <w:rPr>
                <w:rFonts w:ascii="Times New Roman" w:hAnsi="Times New Roman"/>
              </w:rPr>
            </w:pPr>
          </w:p>
        </w:tc>
        <w:tc>
          <w:tcPr>
            <w:tcW w:w="893" w:type="dxa"/>
          </w:tcPr>
          <w:p w14:paraId="65596F95" w14:textId="77777777" w:rsidR="00AE5FA8" w:rsidRPr="007C79D0" w:rsidRDefault="00AE5FA8" w:rsidP="00AE5FA8">
            <w:pPr>
              <w:rPr>
                <w:rFonts w:ascii="Times New Roman" w:hAnsi="Times New Roman"/>
              </w:rPr>
            </w:pPr>
          </w:p>
        </w:tc>
      </w:tr>
      <w:tr w:rsidR="00036076" w:rsidRPr="007C79D0" w14:paraId="283155CE" w14:textId="77777777" w:rsidTr="00036076">
        <w:tc>
          <w:tcPr>
            <w:tcW w:w="537" w:type="dxa"/>
            <w:vMerge/>
            <w:vAlign w:val="center"/>
          </w:tcPr>
          <w:p w14:paraId="1EB7EEE4" w14:textId="77777777" w:rsidR="00AE5FA8" w:rsidRPr="007C79D0" w:rsidRDefault="00AE5FA8" w:rsidP="00036076">
            <w:pPr>
              <w:jc w:val="center"/>
              <w:rPr>
                <w:rFonts w:ascii="Times New Roman" w:hAnsi="Times New Roman"/>
              </w:rPr>
            </w:pPr>
          </w:p>
        </w:tc>
        <w:tc>
          <w:tcPr>
            <w:tcW w:w="5306" w:type="dxa"/>
            <w:vAlign w:val="center"/>
          </w:tcPr>
          <w:p w14:paraId="11546FA8" w14:textId="47597D64" w:rsidR="00AE5FA8" w:rsidRPr="007C79D0" w:rsidRDefault="00AE5FA8" w:rsidP="00036076">
            <w:pPr>
              <w:rPr>
                <w:rFonts w:ascii="Times New Roman" w:hAnsi="Times New Roman"/>
              </w:rPr>
            </w:pPr>
            <w:r w:rsidRPr="007C79D0">
              <w:rPr>
                <w:rFonts w:ascii="Times New Roman" w:hAnsi="Times New Roman"/>
              </w:rPr>
              <w:t>Huẩn luyện cho người quản lý phụ trách công tác an toàn vệ sinh lao động (nhóm 1)</w:t>
            </w:r>
          </w:p>
        </w:tc>
        <w:tc>
          <w:tcPr>
            <w:tcW w:w="1176" w:type="dxa"/>
            <w:vAlign w:val="center"/>
          </w:tcPr>
          <w:p w14:paraId="6F4C36CD" w14:textId="7359E2DC" w:rsidR="00AE5FA8" w:rsidRPr="007C79D0" w:rsidRDefault="00AE5FA8" w:rsidP="00036076">
            <w:pPr>
              <w:jc w:val="center"/>
              <w:rPr>
                <w:rFonts w:ascii="Times New Roman" w:hAnsi="Times New Roman"/>
              </w:rPr>
            </w:pPr>
            <w:r w:rsidRPr="007C79D0">
              <w:rPr>
                <w:rFonts w:ascii="Times New Roman" w:hAnsi="Times New Roman"/>
              </w:rPr>
              <w:t>Người</w:t>
            </w:r>
          </w:p>
        </w:tc>
        <w:tc>
          <w:tcPr>
            <w:tcW w:w="1078" w:type="dxa"/>
          </w:tcPr>
          <w:p w14:paraId="59DF4E35" w14:textId="77777777" w:rsidR="00AE5FA8" w:rsidRPr="007C79D0" w:rsidRDefault="00AE5FA8" w:rsidP="00AE5FA8">
            <w:pPr>
              <w:rPr>
                <w:rFonts w:ascii="Times New Roman" w:hAnsi="Times New Roman"/>
              </w:rPr>
            </w:pPr>
          </w:p>
        </w:tc>
        <w:tc>
          <w:tcPr>
            <w:tcW w:w="893" w:type="dxa"/>
          </w:tcPr>
          <w:p w14:paraId="66C82B48" w14:textId="77777777" w:rsidR="00AE5FA8" w:rsidRPr="007C79D0" w:rsidRDefault="00AE5FA8" w:rsidP="00AE5FA8">
            <w:pPr>
              <w:rPr>
                <w:rFonts w:ascii="Times New Roman" w:hAnsi="Times New Roman"/>
              </w:rPr>
            </w:pPr>
          </w:p>
        </w:tc>
      </w:tr>
      <w:tr w:rsidR="00036076" w:rsidRPr="007C79D0" w14:paraId="4EE529EB" w14:textId="77777777" w:rsidTr="00036076">
        <w:tc>
          <w:tcPr>
            <w:tcW w:w="537" w:type="dxa"/>
            <w:vMerge/>
            <w:vAlign w:val="center"/>
          </w:tcPr>
          <w:p w14:paraId="07B581DA" w14:textId="77777777" w:rsidR="00AE5FA8" w:rsidRPr="007C79D0" w:rsidRDefault="00AE5FA8" w:rsidP="00036076">
            <w:pPr>
              <w:jc w:val="center"/>
              <w:rPr>
                <w:rFonts w:ascii="Times New Roman" w:hAnsi="Times New Roman"/>
              </w:rPr>
            </w:pPr>
          </w:p>
        </w:tc>
        <w:tc>
          <w:tcPr>
            <w:tcW w:w="5306" w:type="dxa"/>
            <w:vAlign w:val="center"/>
          </w:tcPr>
          <w:p w14:paraId="59433CA5" w14:textId="31E73A6F" w:rsidR="00AE5FA8" w:rsidRPr="007C79D0" w:rsidRDefault="00AE5FA8" w:rsidP="00036076">
            <w:pPr>
              <w:rPr>
                <w:rFonts w:ascii="Times New Roman" w:hAnsi="Times New Roman"/>
              </w:rPr>
            </w:pPr>
            <w:r w:rsidRPr="007C79D0">
              <w:rPr>
                <w:rFonts w:ascii="Times New Roman" w:hAnsi="Times New Roman"/>
              </w:rPr>
              <w:t>Huấn luyện cho người làm công việc có yêu cầu nghiêm ngặt về an toàn, vệ sinh lao động (nhóm 3)</w:t>
            </w:r>
          </w:p>
        </w:tc>
        <w:tc>
          <w:tcPr>
            <w:tcW w:w="1176" w:type="dxa"/>
            <w:vAlign w:val="center"/>
          </w:tcPr>
          <w:p w14:paraId="037A657B" w14:textId="5A610862" w:rsidR="00AE5FA8" w:rsidRPr="007C79D0" w:rsidRDefault="00AE5FA8" w:rsidP="00036076">
            <w:pPr>
              <w:jc w:val="center"/>
              <w:rPr>
                <w:rFonts w:ascii="Times New Roman" w:hAnsi="Times New Roman"/>
              </w:rPr>
            </w:pPr>
            <w:r w:rsidRPr="007C79D0">
              <w:rPr>
                <w:rFonts w:ascii="Times New Roman" w:hAnsi="Times New Roman"/>
              </w:rPr>
              <w:t>Người</w:t>
            </w:r>
          </w:p>
        </w:tc>
        <w:tc>
          <w:tcPr>
            <w:tcW w:w="1078" w:type="dxa"/>
          </w:tcPr>
          <w:p w14:paraId="0993C381" w14:textId="77777777" w:rsidR="00AE5FA8" w:rsidRPr="007C79D0" w:rsidRDefault="00AE5FA8" w:rsidP="00AE5FA8">
            <w:pPr>
              <w:rPr>
                <w:rFonts w:ascii="Times New Roman" w:hAnsi="Times New Roman"/>
              </w:rPr>
            </w:pPr>
          </w:p>
        </w:tc>
        <w:tc>
          <w:tcPr>
            <w:tcW w:w="893" w:type="dxa"/>
          </w:tcPr>
          <w:p w14:paraId="04BFD899" w14:textId="77777777" w:rsidR="00AE5FA8" w:rsidRPr="007C79D0" w:rsidRDefault="00AE5FA8" w:rsidP="00AE5FA8">
            <w:pPr>
              <w:rPr>
                <w:rFonts w:ascii="Times New Roman" w:hAnsi="Times New Roman"/>
              </w:rPr>
            </w:pPr>
          </w:p>
        </w:tc>
      </w:tr>
      <w:tr w:rsidR="00036076" w:rsidRPr="007C79D0" w14:paraId="76598DAF" w14:textId="77777777" w:rsidTr="00036076">
        <w:tc>
          <w:tcPr>
            <w:tcW w:w="537" w:type="dxa"/>
            <w:vMerge/>
            <w:vAlign w:val="center"/>
          </w:tcPr>
          <w:p w14:paraId="22380E29" w14:textId="77777777" w:rsidR="00AE5FA8" w:rsidRPr="007C79D0" w:rsidRDefault="00AE5FA8" w:rsidP="00036076">
            <w:pPr>
              <w:jc w:val="center"/>
              <w:rPr>
                <w:rFonts w:ascii="Times New Roman" w:hAnsi="Times New Roman"/>
              </w:rPr>
            </w:pPr>
          </w:p>
        </w:tc>
        <w:tc>
          <w:tcPr>
            <w:tcW w:w="5306" w:type="dxa"/>
            <w:vAlign w:val="center"/>
          </w:tcPr>
          <w:p w14:paraId="5B83FD48" w14:textId="2557A38E" w:rsidR="00AE5FA8" w:rsidRPr="007C79D0" w:rsidRDefault="00AE5FA8" w:rsidP="00036076">
            <w:pPr>
              <w:rPr>
                <w:rFonts w:ascii="Times New Roman" w:hAnsi="Times New Roman"/>
              </w:rPr>
            </w:pPr>
            <w:r w:rsidRPr="007C79D0">
              <w:rPr>
                <w:rFonts w:ascii="Times New Roman" w:hAnsi="Times New Roman"/>
              </w:rPr>
              <w:t>Huấn luyện cho người lao động (nhóm 5)</w:t>
            </w:r>
          </w:p>
        </w:tc>
        <w:tc>
          <w:tcPr>
            <w:tcW w:w="1176" w:type="dxa"/>
            <w:vAlign w:val="center"/>
          </w:tcPr>
          <w:p w14:paraId="71988A72" w14:textId="578B8692" w:rsidR="00AE5FA8" w:rsidRPr="007C79D0" w:rsidRDefault="00AE5FA8" w:rsidP="00036076">
            <w:pPr>
              <w:jc w:val="center"/>
              <w:rPr>
                <w:rFonts w:ascii="Times New Roman" w:hAnsi="Times New Roman"/>
              </w:rPr>
            </w:pPr>
            <w:r w:rsidRPr="007C79D0">
              <w:rPr>
                <w:rFonts w:ascii="Times New Roman" w:hAnsi="Times New Roman"/>
              </w:rPr>
              <w:t>Người</w:t>
            </w:r>
          </w:p>
        </w:tc>
        <w:tc>
          <w:tcPr>
            <w:tcW w:w="1078" w:type="dxa"/>
          </w:tcPr>
          <w:p w14:paraId="040428B6" w14:textId="77777777" w:rsidR="00AE5FA8" w:rsidRPr="007C79D0" w:rsidRDefault="00AE5FA8" w:rsidP="00AE5FA8">
            <w:pPr>
              <w:rPr>
                <w:rFonts w:ascii="Times New Roman" w:hAnsi="Times New Roman"/>
              </w:rPr>
            </w:pPr>
          </w:p>
        </w:tc>
        <w:tc>
          <w:tcPr>
            <w:tcW w:w="893" w:type="dxa"/>
          </w:tcPr>
          <w:p w14:paraId="2E9A73CF" w14:textId="77777777" w:rsidR="00AE5FA8" w:rsidRPr="007C79D0" w:rsidRDefault="00AE5FA8" w:rsidP="00AE5FA8">
            <w:pPr>
              <w:rPr>
                <w:rFonts w:ascii="Times New Roman" w:hAnsi="Times New Roman"/>
              </w:rPr>
            </w:pPr>
          </w:p>
        </w:tc>
      </w:tr>
      <w:tr w:rsidR="00036076" w:rsidRPr="007C79D0" w14:paraId="663B643A" w14:textId="77777777" w:rsidTr="00036076">
        <w:tc>
          <w:tcPr>
            <w:tcW w:w="537" w:type="dxa"/>
            <w:vMerge/>
            <w:vAlign w:val="center"/>
          </w:tcPr>
          <w:p w14:paraId="27157AC4" w14:textId="77777777" w:rsidR="00AE5FA8" w:rsidRPr="007C79D0" w:rsidRDefault="00AE5FA8" w:rsidP="00036076">
            <w:pPr>
              <w:jc w:val="center"/>
              <w:rPr>
                <w:rFonts w:ascii="Times New Roman" w:hAnsi="Times New Roman"/>
              </w:rPr>
            </w:pPr>
          </w:p>
        </w:tc>
        <w:tc>
          <w:tcPr>
            <w:tcW w:w="5306" w:type="dxa"/>
            <w:vAlign w:val="center"/>
          </w:tcPr>
          <w:p w14:paraId="7E138173" w14:textId="451FD612" w:rsidR="00AE5FA8" w:rsidRPr="007C79D0" w:rsidRDefault="00AE5FA8" w:rsidP="00036076">
            <w:pPr>
              <w:rPr>
                <w:rFonts w:ascii="Times New Roman" w:hAnsi="Times New Roman"/>
              </w:rPr>
            </w:pPr>
            <w:r w:rsidRPr="007C79D0">
              <w:rPr>
                <w:rFonts w:ascii="Times New Roman" w:hAnsi="Times New Roman"/>
              </w:rPr>
              <w:t>Huấn luyện cho người lao động làm công tác Y tế (nhóm 5)</w:t>
            </w:r>
          </w:p>
        </w:tc>
        <w:tc>
          <w:tcPr>
            <w:tcW w:w="1176" w:type="dxa"/>
            <w:vAlign w:val="center"/>
          </w:tcPr>
          <w:p w14:paraId="4D5A0739" w14:textId="1EB66941" w:rsidR="00AE5FA8" w:rsidRPr="007C79D0" w:rsidRDefault="00AE5FA8" w:rsidP="00036076">
            <w:pPr>
              <w:jc w:val="center"/>
              <w:rPr>
                <w:rFonts w:ascii="Times New Roman" w:hAnsi="Times New Roman"/>
              </w:rPr>
            </w:pPr>
            <w:r w:rsidRPr="007C79D0">
              <w:rPr>
                <w:rFonts w:ascii="Times New Roman" w:hAnsi="Times New Roman"/>
              </w:rPr>
              <w:t>Người</w:t>
            </w:r>
          </w:p>
        </w:tc>
        <w:tc>
          <w:tcPr>
            <w:tcW w:w="1078" w:type="dxa"/>
          </w:tcPr>
          <w:p w14:paraId="11D3E5A9" w14:textId="77777777" w:rsidR="00AE5FA8" w:rsidRPr="007C79D0" w:rsidRDefault="00AE5FA8" w:rsidP="00AE5FA8">
            <w:pPr>
              <w:rPr>
                <w:rFonts w:ascii="Times New Roman" w:hAnsi="Times New Roman"/>
              </w:rPr>
            </w:pPr>
          </w:p>
        </w:tc>
        <w:tc>
          <w:tcPr>
            <w:tcW w:w="893" w:type="dxa"/>
          </w:tcPr>
          <w:p w14:paraId="091E309B" w14:textId="77777777" w:rsidR="00AE5FA8" w:rsidRPr="007C79D0" w:rsidRDefault="00AE5FA8" w:rsidP="00AE5FA8">
            <w:pPr>
              <w:rPr>
                <w:rFonts w:ascii="Times New Roman" w:hAnsi="Times New Roman"/>
              </w:rPr>
            </w:pPr>
          </w:p>
        </w:tc>
      </w:tr>
      <w:tr w:rsidR="00036076" w:rsidRPr="007C79D0" w14:paraId="1AEAAF6D" w14:textId="77777777" w:rsidTr="00036076">
        <w:tc>
          <w:tcPr>
            <w:tcW w:w="537" w:type="dxa"/>
            <w:vMerge/>
            <w:vAlign w:val="center"/>
          </w:tcPr>
          <w:p w14:paraId="1E172A42" w14:textId="77777777" w:rsidR="00AE5FA8" w:rsidRPr="007C79D0" w:rsidRDefault="00AE5FA8" w:rsidP="00036076">
            <w:pPr>
              <w:jc w:val="center"/>
              <w:rPr>
                <w:rFonts w:ascii="Times New Roman" w:hAnsi="Times New Roman"/>
              </w:rPr>
            </w:pPr>
          </w:p>
        </w:tc>
        <w:tc>
          <w:tcPr>
            <w:tcW w:w="5306" w:type="dxa"/>
            <w:vAlign w:val="center"/>
          </w:tcPr>
          <w:p w14:paraId="79BCD674" w14:textId="5425D5A4" w:rsidR="00AE5FA8" w:rsidRPr="007C79D0" w:rsidRDefault="00AE5FA8" w:rsidP="00036076">
            <w:pPr>
              <w:rPr>
                <w:rFonts w:ascii="Times New Roman" w:hAnsi="Times New Roman"/>
              </w:rPr>
            </w:pPr>
            <w:r w:rsidRPr="007C79D0">
              <w:rPr>
                <w:rFonts w:ascii="Times New Roman" w:hAnsi="Times New Roman"/>
              </w:rPr>
              <w:t>Huấn luyện cho an toàn vệ sinh viên (nhóm 6)</w:t>
            </w:r>
          </w:p>
        </w:tc>
        <w:tc>
          <w:tcPr>
            <w:tcW w:w="1176" w:type="dxa"/>
            <w:vAlign w:val="center"/>
          </w:tcPr>
          <w:p w14:paraId="5C7C0DFC" w14:textId="56F0B0C3" w:rsidR="00AE5FA8" w:rsidRPr="007C79D0" w:rsidRDefault="00AE5FA8" w:rsidP="00036076">
            <w:pPr>
              <w:jc w:val="center"/>
              <w:rPr>
                <w:rFonts w:ascii="Times New Roman" w:hAnsi="Times New Roman"/>
              </w:rPr>
            </w:pPr>
            <w:r w:rsidRPr="007C79D0">
              <w:rPr>
                <w:rFonts w:ascii="Times New Roman" w:hAnsi="Times New Roman"/>
              </w:rPr>
              <w:t>Người</w:t>
            </w:r>
          </w:p>
        </w:tc>
        <w:tc>
          <w:tcPr>
            <w:tcW w:w="1078" w:type="dxa"/>
          </w:tcPr>
          <w:p w14:paraId="1E31617A" w14:textId="77777777" w:rsidR="00AE5FA8" w:rsidRPr="007C79D0" w:rsidRDefault="00AE5FA8" w:rsidP="00AE5FA8">
            <w:pPr>
              <w:rPr>
                <w:rFonts w:ascii="Times New Roman" w:hAnsi="Times New Roman"/>
              </w:rPr>
            </w:pPr>
          </w:p>
        </w:tc>
        <w:tc>
          <w:tcPr>
            <w:tcW w:w="893" w:type="dxa"/>
          </w:tcPr>
          <w:p w14:paraId="6775527F" w14:textId="77777777" w:rsidR="00AE5FA8" w:rsidRPr="007C79D0" w:rsidRDefault="00AE5FA8" w:rsidP="00AE5FA8">
            <w:pPr>
              <w:rPr>
                <w:rFonts w:ascii="Times New Roman" w:hAnsi="Times New Roman"/>
              </w:rPr>
            </w:pPr>
          </w:p>
        </w:tc>
      </w:tr>
      <w:tr w:rsidR="00036076" w:rsidRPr="007C79D0" w14:paraId="118A05E3" w14:textId="77777777" w:rsidTr="00036076">
        <w:tc>
          <w:tcPr>
            <w:tcW w:w="537" w:type="dxa"/>
            <w:vAlign w:val="center"/>
          </w:tcPr>
          <w:p w14:paraId="610D39EC" w14:textId="1F37AA3F" w:rsidR="00FA221F" w:rsidRPr="007C79D0" w:rsidRDefault="006000CD" w:rsidP="00036076">
            <w:pPr>
              <w:jc w:val="center"/>
              <w:rPr>
                <w:rFonts w:ascii="Times New Roman" w:hAnsi="Times New Roman"/>
              </w:rPr>
            </w:pPr>
            <w:r w:rsidRPr="007C79D0">
              <w:rPr>
                <w:rFonts w:ascii="Times New Roman" w:hAnsi="Times New Roman"/>
              </w:rPr>
              <w:t>2</w:t>
            </w:r>
          </w:p>
        </w:tc>
        <w:tc>
          <w:tcPr>
            <w:tcW w:w="5306" w:type="dxa"/>
            <w:vAlign w:val="center"/>
          </w:tcPr>
          <w:p w14:paraId="5373F557" w14:textId="2EA3D95F" w:rsidR="00FA221F" w:rsidRPr="007C79D0" w:rsidRDefault="00AE5FA8" w:rsidP="00036076">
            <w:pPr>
              <w:rPr>
                <w:rFonts w:ascii="Times New Roman" w:hAnsi="Times New Roman"/>
                <w:b/>
                <w:bCs w:val="0"/>
              </w:rPr>
            </w:pPr>
            <w:r w:rsidRPr="007C79D0">
              <w:rPr>
                <w:rFonts w:ascii="Times New Roman" w:hAnsi="Times New Roman"/>
                <w:b/>
                <w:bCs w:val="0"/>
              </w:rPr>
              <w:t>Tổ chức tọa đàm phóng sự, bài đưa tin trên truyền hình, báo chí</w:t>
            </w:r>
          </w:p>
        </w:tc>
        <w:tc>
          <w:tcPr>
            <w:tcW w:w="1176" w:type="dxa"/>
            <w:vAlign w:val="center"/>
          </w:tcPr>
          <w:p w14:paraId="2297E5F2" w14:textId="5A8B3D02" w:rsidR="00FA221F" w:rsidRPr="007C79D0" w:rsidRDefault="00036076" w:rsidP="00036076">
            <w:pPr>
              <w:jc w:val="center"/>
              <w:rPr>
                <w:rFonts w:ascii="Times New Roman" w:hAnsi="Times New Roman"/>
              </w:rPr>
            </w:pPr>
            <w:r w:rsidRPr="007C79D0">
              <w:rPr>
                <w:rFonts w:ascii="Times New Roman" w:hAnsi="Times New Roman"/>
              </w:rPr>
              <w:t>Tin, bài/ cuộc</w:t>
            </w:r>
          </w:p>
        </w:tc>
        <w:tc>
          <w:tcPr>
            <w:tcW w:w="1078" w:type="dxa"/>
          </w:tcPr>
          <w:p w14:paraId="385D3880" w14:textId="77777777" w:rsidR="00FA221F" w:rsidRPr="007C79D0" w:rsidRDefault="00FA221F" w:rsidP="00FA221F">
            <w:pPr>
              <w:rPr>
                <w:rFonts w:ascii="Times New Roman" w:hAnsi="Times New Roman"/>
              </w:rPr>
            </w:pPr>
          </w:p>
        </w:tc>
        <w:tc>
          <w:tcPr>
            <w:tcW w:w="893" w:type="dxa"/>
          </w:tcPr>
          <w:p w14:paraId="6B4D5A31" w14:textId="77777777" w:rsidR="00FA221F" w:rsidRPr="007C79D0" w:rsidRDefault="00FA221F" w:rsidP="00FA221F">
            <w:pPr>
              <w:rPr>
                <w:rFonts w:ascii="Times New Roman" w:hAnsi="Times New Roman"/>
              </w:rPr>
            </w:pPr>
          </w:p>
        </w:tc>
      </w:tr>
      <w:tr w:rsidR="00036076" w:rsidRPr="007C79D0" w14:paraId="20177C2C" w14:textId="77777777" w:rsidTr="00036076">
        <w:tc>
          <w:tcPr>
            <w:tcW w:w="537" w:type="dxa"/>
            <w:vAlign w:val="center"/>
          </w:tcPr>
          <w:p w14:paraId="2893DBA9" w14:textId="358AF69F" w:rsidR="00FA221F" w:rsidRPr="007C79D0" w:rsidRDefault="006000CD" w:rsidP="00036076">
            <w:pPr>
              <w:jc w:val="center"/>
              <w:rPr>
                <w:rFonts w:ascii="Times New Roman" w:hAnsi="Times New Roman"/>
              </w:rPr>
            </w:pPr>
            <w:r w:rsidRPr="007C79D0">
              <w:rPr>
                <w:rFonts w:ascii="Times New Roman" w:hAnsi="Times New Roman"/>
              </w:rPr>
              <w:t>3</w:t>
            </w:r>
          </w:p>
        </w:tc>
        <w:tc>
          <w:tcPr>
            <w:tcW w:w="5306" w:type="dxa"/>
            <w:vAlign w:val="center"/>
          </w:tcPr>
          <w:p w14:paraId="4B5EA9A7" w14:textId="2F4E339D" w:rsidR="00FA221F" w:rsidRPr="007C79D0" w:rsidRDefault="00AE5FA8" w:rsidP="00036076">
            <w:pPr>
              <w:rPr>
                <w:rFonts w:ascii="Times New Roman" w:hAnsi="Times New Roman"/>
                <w:b/>
                <w:bCs w:val="0"/>
              </w:rPr>
            </w:pPr>
            <w:r w:rsidRPr="007C79D0">
              <w:rPr>
                <w:rFonts w:ascii="Times New Roman" w:hAnsi="Times New Roman"/>
                <w:b/>
                <w:bCs w:val="0"/>
              </w:rPr>
              <w:t>Ấn phẩm thông tin (sách, báo, tờ rơi, tranh áp phích)</w:t>
            </w:r>
          </w:p>
        </w:tc>
        <w:tc>
          <w:tcPr>
            <w:tcW w:w="1176" w:type="dxa"/>
            <w:vAlign w:val="center"/>
          </w:tcPr>
          <w:p w14:paraId="099F3B8C" w14:textId="30DB3DB5" w:rsidR="00FA221F" w:rsidRPr="007C79D0" w:rsidRDefault="00036076" w:rsidP="00036076">
            <w:pPr>
              <w:jc w:val="center"/>
              <w:rPr>
                <w:rFonts w:ascii="Times New Roman" w:hAnsi="Times New Roman"/>
              </w:rPr>
            </w:pPr>
            <w:r w:rsidRPr="007C79D0">
              <w:rPr>
                <w:rFonts w:ascii="Times New Roman" w:hAnsi="Times New Roman"/>
              </w:rPr>
              <w:t>Quyển/tờ</w:t>
            </w:r>
          </w:p>
        </w:tc>
        <w:tc>
          <w:tcPr>
            <w:tcW w:w="1078" w:type="dxa"/>
          </w:tcPr>
          <w:p w14:paraId="3CBC0F19" w14:textId="77777777" w:rsidR="00FA221F" w:rsidRPr="007C79D0" w:rsidRDefault="00FA221F" w:rsidP="00FA221F">
            <w:pPr>
              <w:rPr>
                <w:rFonts w:ascii="Times New Roman" w:hAnsi="Times New Roman"/>
              </w:rPr>
            </w:pPr>
          </w:p>
        </w:tc>
        <w:tc>
          <w:tcPr>
            <w:tcW w:w="893" w:type="dxa"/>
          </w:tcPr>
          <w:p w14:paraId="159C167D" w14:textId="77777777" w:rsidR="00FA221F" w:rsidRPr="007C79D0" w:rsidRDefault="00FA221F" w:rsidP="00FA221F">
            <w:pPr>
              <w:rPr>
                <w:rFonts w:ascii="Times New Roman" w:hAnsi="Times New Roman"/>
              </w:rPr>
            </w:pPr>
          </w:p>
        </w:tc>
      </w:tr>
      <w:tr w:rsidR="00036076" w:rsidRPr="007C79D0" w14:paraId="30298A3F" w14:textId="77777777" w:rsidTr="00036076">
        <w:tc>
          <w:tcPr>
            <w:tcW w:w="537" w:type="dxa"/>
            <w:vMerge w:val="restart"/>
            <w:vAlign w:val="center"/>
          </w:tcPr>
          <w:p w14:paraId="2F20103C" w14:textId="18251CC1" w:rsidR="00AE5FA8" w:rsidRPr="007C79D0" w:rsidRDefault="00AE5FA8" w:rsidP="00036076">
            <w:pPr>
              <w:jc w:val="center"/>
              <w:rPr>
                <w:rFonts w:ascii="Times New Roman" w:hAnsi="Times New Roman"/>
              </w:rPr>
            </w:pPr>
            <w:r w:rsidRPr="007C79D0">
              <w:rPr>
                <w:rFonts w:ascii="Times New Roman" w:hAnsi="Times New Roman"/>
              </w:rPr>
              <w:t>4</w:t>
            </w:r>
          </w:p>
        </w:tc>
        <w:tc>
          <w:tcPr>
            <w:tcW w:w="5306" w:type="dxa"/>
            <w:vAlign w:val="center"/>
          </w:tcPr>
          <w:p w14:paraId="7C1B8E28" w14:textId="50F7C72E" w:rsidR="00AE5FA8" w:rsidRPr="007C79D0" w:rsidRDefault="00AE5FA8" w:rsidP="00036076">
            <w:pPr>
              <w:rPr>
                <w:rFonts w:ascii="Times New Roman" w:hAnsi="Times New Roman"/>
                <w:b/>
                <w:bCs w:val="0"/>
              </w:rPr>
            </w:pPr>
            <w:r w:rsidRPr="007C79D0">
              <w:rPr>
                <w:rFonts w:ascii="Times New Roman" w:hAnsi="Times New Roman"/>
                <w:b/>
                <w:bCs w:val="0"/>
              </w:rPr>
              <w:t>Phát động, triển khai các chiến dịch, phong t</w:t>
            </w:r>
            <w:r w:rsidR="006000CD" w:rsidRPr="007C79D0">
              <w:rPr>
                <w:rFonts w:ascii="Times New Roman" w:hAnsi="Times New Roman"/>
                <w:b/>
                <w:bCs w:val="0"/>
              </w:rPr>
              <w:t>r</w:t>
            </w:r>
            <w:r w:rsidRPr="007C79D0">
              <w:rPr>
                <w:rFonts w:ascii="Times New Roman" w:hAnsi="Times New Roman"/>
                <w:b/>
                <w:bCs w:val="0"/>
              </w:rPr>
              <w:t>ào thi đua ATVSLĐ</w:t>
            </w:r>
          </w:p>
        </w:tc>
        <w:tc>
          <w:tcPr>
            <w:tcW w:w="1176" w:type="dxa"/>
            <w:vAlign w:val="center"/>
          </w:tcPr>
          <w:p w14:paraId="482995DB" w14:textId="3C97B3FF" w:rsidR="00AE5FA8" w:rsidRPr="007C79D0" w:rsidRDefault="00036076" w:rsidP="00036076">
            <w:pPr>
              <w:jc w:val="center"/>
              <w:rPr>
                <w:rFonts w:ascii="Times New Roman" w:hAnsi="Times New Roman"/>
              </w:rPr>
            </w:pPr>
            <w:r w:rsidRPr="007C79D0">
              <w:rPr>
                <w:rFonts w:ascii="Times New Roman" w:hAnsi="Times New Roman"/>
              </w:rPr>
              <w:t>Phong trào/chiến dịch</w:t>
            </w:r>
          </w:p>
        </w:tc>
        <w:tc>
          <w:tcPr>
            <w:tcW w:w="1078" w:type="dxa"/>
          </w:tcPr>
          <w:p w14:paraId="7E66E02D" w14:textId="77777777" w:rsidR="00AE5FA8" w:rsidRPr="007C79D0" w:rsidRDefault="00AE5FA8" w:rsidP="00FA221F">
            <w:pPr>
              <w:rPr>
                <w:rFonts w:ascii="Times New Roman" w:hAnsi="Times New Roman"/>
              </w:rPr>
            </w:pPr>
          </w:p>
        </w:tc>
        <w:tc>
          <w:tcPr>
            <w:tcW w:w="893" w:type="dxa"/>
          </w:tcPr>
          <w:p w14:paraId="4BB31496" w14:textId="77777777" w:rsidR="00AE5FA8" w:rsidRPr="007C79D0" w:rsidRDefault="00AE5FA8" w:rsidP="00FA221F">
            <w:pPr>
              <w:rPr>
                <w:rFonts w:ascii="Times New Roman" w:hAnsi="Times New Roman"/>
              </w:rPr>
            </w:pPr>
          </w:p>
        </w:tc>
      </w:tr>
      <w:tr w:rsidR="00036076" w:rsidRPr="007C79D0" w14:paraId="6429CE38" w14:textId="77777777" w:rsidTr="00036076">
        <w:tc>
          <w:tcPr>
            <w:tcW w:w="537" w:type="dxa"/>
            <w:vMerge/>
            <w:vAlign w:val="center"/>
          </w:tcPr>
          <w:p w14:paraId="6A63FC1D" w14:textId="77777777" w:rsidR="00AE5FA8" w:rsidRPr="007C79D0" w:rsidRDefault="00AE5FA8" w:rsidP="00036076">
            <w:pPr>
              <w:jc w:val="center"/>
              <w:rPr>
                <w:rFonts w:ascii="Times New Roman" w:hAnsi="Times New Roman"/>
              </w:rPr>
            </w:pPr>
          </w:p>
        </w:tc>
        <w:tc>
          <w:tcPr>
            <w:tcW w:w="5306" w:type="dxa"/>
            <w:vAlign w:val="center"/>
          </w:tcPr>
          <w:p w14:paraId="18CBD89A" w14:textId="0629710F" w:rsidR="00AE5FA8" w:rsidRPr="007C79D0" w:rsidRDefault="00AE5FA8" w:rsidP="00036076">
            <w:pPr>
              <w:rPr>
                <w:rFonts w:ascii="Times New Roman" w:hAnsi="Times New Roman"/>
              </w:rPr>
            </w:pPr>
            <w:r w:rsidRPr="007C79D0">
              <w:rPr>
                <w:rFonts w:ascii="Times New Roman" w:hAnsi="Times New Roman"/>
              </w:rPr>
              <w:t>Số tập thể/ cá nhân tham gia</w:t>
            </w:r>
          </w:p>
        </w:tc>
        <w:tc>
          <w:tcPr>
            <w:tcW w:w="1176" w:type="dxa"/>
            <w:vAlign w:val="center"/>
          </w:tcPr>
          <w:p w14:paraId="5F414D48" w14:textId="0D137C78" w:rsidR="00AE5FA8" w:rsidRPr="007C79D0" w:rsidRDefault="00036076" w:rsidP="00036076">
            <w:pPr>
              <w:jc w:val="center"/>
              <w:rPr>
                <w:rFonts w:ascii="Times New Roman" w:hAnsi="Times New Roman"/>
              </w:rPr>
            </w:pPr>
            <w:r w:rsidRPr="007C79D0">
              <w:rPr>
                <w:rFonts w:ascii="Times New Roman" w:hAnsi="Times New Roman"/>
              </w:rPr>
              <w:t>Tập thể/ cá nhân</w:t>
            </w:r>
          </w:p>
        </w:tc>
        <w:tc>
          <w:tcPr>
            <w:tcW w:w="1078" w:type="dxa"/>
          </w:tcPr>
          <w:p w14:paraId="673EABFB" w14:textId="77777777" w:rsidR="00AE5FA8" w:rsidRPr="007C79D0" w:rsidRDefault="00AE5FA8" w:rsidP="00FA221F">
            <w:pPr>
              <w:rPr>
                <w:rFonts w:ascii="Times New Roman" w:hAnsi="Times New Roman"/>
              </w:rPr>
            </w:pPr>
          </w:p>
        </w:tc>
        <w:tc>
          <w:tcPr>
            <w:tcW w:w="893" w:type="dxa"/>
          </w:tcPr>
          <w:p w14:paraId="6A589A71" w14:textId="77777777" w:rsidR="00AE5FA8" w:rsidRPr="007C79D0" w:rsidRDefault="00AE5FA8" w:rsidP="00FA221F">
            <w:pPr>
              <w:rPr>
                <w:rFonts w:ascii="Times New Roman" w:hAnsi="Times New Roman"/>
              </w:rPr>
            </w:pPr>
          </w:p>
        </w:tc>
      </w:tr>
      <w:tr w:rsidR="00036076" w:rsidRPr="007C79D0" w14:paraId="2A968D77" w14:textId="77777777" w:rsidTr="00036076">
        <w:tc>
          <w:tcPr>
            <w:tcW w:w="537" w:type="dxa"/>
            <w:vMerge w:val="restart"/>
            <w:vAlign w:val="center"/>
          </w:tcPr>
          <w:p w14:paraId="4885E906" w14:textId="3AC32F23" w:rsidR="0015203A" w:rsidRPr="007C79D0" w:rsidRDefault="0015203A" w:rsidP="00036076">
            <w:pPr>
              <w:jc w:val="center"/>
              <w:rPr>
                <w:rFonts w:ascii="Times New Roman" w:hAnsi="Times New Roman"/>
              </w:rPr>
            </w:pPr>
            <w:r w:rsidRPr="007C79D0">
              <w:rPr>
                <w:rFonts w:ascii="Times New Roman" w:hAnsi="Times New Roman"/>
              </w:rPr>
              <w:t>5</w:t>
            </w:r>
          </w:p>
        </w:tc>
        <w:tc>
          <w:tcPr>
            <w:tcW w:w="5306" w:type="dxa"/>
            <w:vAlign w:val="center"/>
          </w:tcPr>
          <w:p w14:paraId="54495E0D" w14:textId="374D2A1A" w:rsidR="0015203A" w:rsidRPr="007C79D0" w:rsidRDefault="0015203A" w:rsidP="00036076">
            <w:pPr>
              <w:rPr>
                <w:rFonts w:ascii="Times New Roman" w:hAnsi="Times New Roman"/>
                <w:b/>
                <w:bCs w:val="0"/>
              </w:rPr>
            </w:pPr>
            <w:r w:rsidRPr="007C79D0">
              <w:rPr>
                <w:rFonts w:ascii="Times New Roman" w:hAnsi="Times New Roman"/>
                <w:b/>
                <w:bCs w:val="0"/>
              </w:rPr>
              <w:t>Tổ chức tìm hiểu pháp luật về an toàn, vệ sinh lao động</w:t>
            </w:r>
          </w:p>
        </w:tc>
        <w:tc>
          <w:tcPr>
            <w:tcW w:w="1176" w:type="dxa"/>
            <w:vAlign w:val="center"/>
          </w:tcPr>
          <w:p w14:paraId="1DA9EE85" w14:textId="709D29C8" w:rsidR="0015203A" w:rsidRPr="007C79D0" w:rsidRDefault="00036076" w:rsidP="00036076">
            <w:pPr>
              <w:jc w:val="center"/>
              <w:rPr>
                <w:rFonts w:ascii="Times New Roman" w:hAnsi="Times New Roman"/>
              </w:rPr>
            </w:pPr>
            <w:r w:rsidRPr="007C79D0">
              <w:rPr>
                <w:rFonts w:ascii="Times New Roman" w:hAnsi="Times New Roman"/>
              </w:rPr>
              <w:t>Cuộc thi</w:t>
            </w:r>
          </w:p>
        </w:tc>
        <w:tc>
          <w:tcPr>
            <w:tcW w:w="1078" w:type="dxa"/>
          </w:tcPr>
          <w:p w14:paraId="1B3016F8" w14:textId="77777777" w:rsidR="0015203A" w:rsidRPr="007C79D0" w:rsidRDefault="0015203A" w:rsidP="00FA221F">
            <w:pPr>
              <w:rPr>
                <w:rFonts w:ascii="Times New Roman" w:hAnsi="Times New Roman"/>
              </w:rPr>
            </w:pPr>
          </w:p>
        </w:tc>
        <w:tc>
          <w:tcPr>
            <w:tcW w:w="893" w:type="dxa"/>
          </w:tcPr>
          <w:p w14:paraId="1EEDF9D8" w14:textId="77777777" w:rsidR="0015203A" w:rsidRPr="007C79D0" w:rsidRDefault="0015203A" w:rsidP="00FA221F">
            <w:pPr>
              <w:rPr>
                <w:rFonts w:ascii="Times New Roman" w:hAnsi="Times New Roman"/>
              </w:rPr>
            </w:pPr>
          </w:p>
        </w:tc>
      </w:tr>
      <w:tr w:rsidR="00036076" w:rsidRPr="007C79D0" w14:paraId="64B4858F" w14:textId="77777777" w:rsidTr="00036076">
        <w:tc>
          <w:tcPr>
            <w:tcW w:w="537" w:type="dxa"/>
            <w:vMerge/>
            <w:vAlign w:val="center"/>
          </w:tcPr>
          <w:p w14:paraId="01990C72" w14:textId="77777777" w:rsidR="0015203A" w:rsidRPr="007C79D0" w:rsidRDefault="0015203A" w:rsidP="00036076">
            <w:pPr>
              <w:jc w:val="center"/>
              <w:rPr>
                <w:rFonts w:ascii="Times New Roman" w:hAnsi="Times New Roman"/>
              </w:rPr>
            </w:pPr>
          </w:p>
        </w:tc>
        <w:tc>
          <w:tcPr>
            <w:tcW w:w="5306" w:type="dxa"/>
            <w:vAlign w:val="center"/>
          </w:tcPr>
          <w:p w14:paraId="677F1454" w14:textId="5C528655" w:rsidR="0015203A" w:rsidRPr="007C79D0" w:rsidRDefault="0015203A" w:rsidP="00036076">
            <w:pPr>
              <w:rPr>
                <w:rFonts w:ascii="Times New Roman" w:hAnsi="Times New Roman"/>
              </w:rPr>
            </w:pPr>
            <w:r w:rsidRPr="007C79D0">
              <w:rPr>
                <w:rFonts w:ascii="Times New Roman" w:hAnsi="Times New Roman"/>
              </w:rPr>
              <w:t>Số lượng người tham gia</w:t>
            </w:r>
          </w:p>
        </w:tc>
        <w:tc>
          <w:tcPr>
            <w:tcW w:w="1176" w:type="dxa"/>
            <w:vAlign w:val="center"/>
          </w:tcPr>
          <w:p w14:paraId="113BCD16" w14:textId="64662126" w:rsidR="0015203A" w:rsidRPr="007C79D0" w:rsidRDefault="00036076" w:rsidP="00036076">
            <w:pPr>
              <w:jc w:val="center"/>
              <w:rPr>
                <w:rFonts w:ascii="Times New Roman" w:hAnsi="Times New Roman"/>
              </w:rPr>
            </w:pPr>
            <w:r w:rsidRPr="007C79D0">
              <w:rPr>
                <w:rFonts w:ascii="Times New Roman" w:hAnsi="Times New Roman"/>
              </w:rPr>
              <w:t>Người</w:t>
            </w:r>
          </w:p>
        </w:tc>
        <w:tc>
          <w:tcPr>
            <w:tcW w:w="1078" w:type="dxa"/>
          </w:tcPr>
          <w:p w14:paraId="3E377984" w14:textId="77777777" w:rsidR="0015203A" w:rsidRPr="007C79D0" w:rsidRDefault="0015203A" w:rsidP="00FA221F">
            <w:pPr>
              <w:rPr>
                <w:rFonts w:ascii="Times New Roman" w:hAnsi="Times New Roman"/>
              </w:rPr>
            </w:pPr>
          </w:p>
        </w:tc>
        <w:tc>
          <w:tcPr>
            <w:tcW w:w="893" w:type="dxa"/>
          </w:tcPr>
          <w:p w14:paraId="713DA374" w14:textId="77777777" w:rsidR="0015203A" w:rsidRPr="007C79D0" w:rsidRDefault="0015203A" w:rsidP="00FA221F">
            <w:pPr>
              <w:rPr>
                <w:rFonts w:ascii="Times New Roman" w:hAnsi="Times New Roman"/>
              </w:rPr>
            </w:pPr>
          </w:p>
        </w:tc>
      </w:tr>
      <w:tr w:rsidR="00036076" w:rsidRPr="007C79D0" w14:paraId="69F7E30E" w14:textId="77777777" w:rsidTr="00036076">
        <w:tc>
          <w:tcPr>
            <w:tcW w:w="537" w:type="dxa"/>
            <w:vMerge w:val="restart"/>
            <w:vAlign w:val="center"/>
          </w:tcPr>
          <w:p w14:paraId="6CBDD855" w14:textId="6CF4197E" w:rsidR="0015203A" w:rsidRPr="007C79D0" w:rsidRDefault="0015203A" w:rsidP="00036076">
            <w:pPr>
              <w:jc w:val="center"/>
              <w:rPr>
                <w:rFonts w:ascii="Times New Roman" w:hAnsi="Times New Roman"/>
              </w:rPr>
            </w:pPr>
            <w:r w:rsidRPr="007C79D0">
              <w:rPr>
                <w:rFonts w:ascii="Times New Roman" w:hAnsi="Times New Roman"/>
              </w:rPr>
              <w:t>6</w:t>
            </w:r>
          </w:p>
        </w:tc>
        <w:tc>
          <w:tcPr>
            <w:tcW w:w="5306" w:type="dxa"/>
            <w:vAlign w:val="center"/>
          </w:tcPr>
          <w:p w14:paraId="4A21275E" w14:textId="15ED0449" w:rsidR="0015203A" w:rsidRPr="007C79D0" w:rsidRDefault="0015203A" w:rsidP="00036076">
            <w:pPr>
              <w:rPr>
                <w:rFonts w:ascii="Times New Roman" w:hAnsi="Times New Roman"/>
                <w:b/>
                <w:bCs w:val="0"/>
              </w:rPr>
            </w:pPr>
            <w:r w:rsidRPr="007C79D0">
              <w:rPr>
                <w:rFonts w:ascii="Times New Roman" w:hAnsi="Times New Roman"/>
                <w:b/>
                <w:bCs w:val="0"/>
              </w:rPr>
              <w:t>Tổ chức thi ATVSV giỏi</w:t>
            </w:r>
          </w:p>
        </w:tc>
        <w:tc>
          <w:tcPr>
            <w:tcW w:w="1176" w:type="dxa"/>
            <w:vAlign w:val="center"/>
          </w:tcPr>
          <w:p w14:paraId="74F02FF7" w14:textId="392BEFA4" w:rsidR="0015203A" w:rsidRPr="007C79D0" w:rsidRDefault="00036076" w:rsidP="00036076">
            <w:pPr>
              <w:jc w:val="center"/>
              <w:rPr>
                <w:rFonts w:ascii="Times New Roman" w:hAnsi="Times New Roman"/>
              </w:rPr>
            </w:pPr>
            <w:r w:rsidRPr="007C79D0">
              <w:rPr>
                <w:rFonts w:ascii="Times New Roman" w:hAnsi="Times New Roman"/>
              </w:rPr>
              <w:t>Cuộc</w:t>
            </w:r>
          </w:p>
        </w:tc>
        <w:tc>
          <w:tcPr>
            <w:tcW w:w="1078" w:type="dxa"/>
          </w:tcPr>
          <w:p w14:paraId="3D6D095F" w14:textId="77777777" w:rsidR="0015203A" w:rsidRPr="007C79D0" w:rsidRDefault="0015203A" w:rsidP="00FA221F">
            <w:pPr>
              <w:rPr>
                <w:rFonts w:ascii="Times New Roman" w:hAnsi="Times New Roman"/>
              </w:rPr>
            </w:pPr>
          </w:p>
        </w:tc>
        <w:tc>
          <w:tcPr>
            <w:tcW w:w="893" w:type="dxa"/>
          </w:tcPr>
          <w:p w14:paraId="1B0D580E" w14:textId="77777777" w:rsidR="0015203A" w:rsidRPr="007C79D0" w:rsidRDefault="0015203A" w:rsidP="00FA221F">
            <w:pPr>
              <w:rPr>
                <w:rFonts w:ascii="Times New Roman" w:hAnsi="Times New Roman"/>
              </w:rPr>
            </w:pPr>
          </w:p>
        </w:tc>
      </w:tr>
      <w:tr w:rsidR="00036076" w:rsidRPr="007C79D0" w14:paraId="2DDB88DD" w14:textId="77777777" w:rsidTr="00036076">
        <w:tc>
          <w:tcPr>
            <w:tcW w:w="537" w:type="dxa"/>
            <w:vMerge/>
            <w:vAlign w:val="center"/>
          </w:tcPr>
          <w:p w14:paraId="126BF5B9" w14:textId="77777777" w:rsidR="0015203A" w:rsidRPr="007C79D0" w:rsidRDefault="0015203A" w:rsidP="00036076">
            <w:pPr>
              <w:jc w:val="center"/>
              <w:rPr>
                <w:rFonts w:ascii="Times New Roman" w:hAnsi="Times New Roman"/>
              </w:rPr>
            </w:pPr>
          </w:p>
        </w:tc>
        <w:tc>
          <w:tcPr>
            <w:tcW w:w="5306" w:type="dxa"/>
            <w:vAlign w:val="center"/>
          </w:tcPr>
          <w:p w14:paraId="52BE71CE" w14:textId="52D14D2D" w:rsidR="0015203A" w:rsidRPr="007C79D0" w:rsidRDefault="0015203A" w:rsidP="00036076">
            <w:pPr>
              <w:rPr>
                <w:rFonts w:ascii="Times New Roman" w:hAnsi="Times New Roman"/>
              </w:rPr>
            </w:pPr>
            <w:r w:rsidRPr="007C79D0">
              <w:rPr>
                <w:rFonts w:ascii="Times New Roman" w:hAnsi="Times New Roman"/>
              </w:rPr>
              <w:t>Số lượng người tham gia</w:t>
            </w:r>
          </w:p>
        </w:tc>
        <w:tc>
          <w:tcPr>
            <w:tcW w:w="1176" w:type="dxa"/>
            <w:vAlign w:val="center"/>
          </w:tcPr>
          <w:p w14:paraId="6F20BD21" w14:textId="426581AB" w:rsidR="0015203A" w:rsidRPr="007C79D0" w:rsidRDefault="00036076" w:rsidP="00036076">
            <w:pPr>
              <w:jc w:val="center"/>
              <w:rPr>
                <w:rFonts w:ascii="Times New Roman" w:hAnsi="Times New Roman"/>
              </w:rPr>
            </w:pPr>
            <w:r w:rsidRPr="007C79D0">
              <w:rPr>
                <w:rFonts w:ascii="Times New Roman" w:hAnsi="Times New Roman"/>
              </w:rPr>
              <w:t>Người</w:t>
            </w:r>
          </w:p>
        </w:tc>
        <w:tc>
          <w:tcPr>
            <w:tcW w:w="1078" w:type="dxa"/>
          </w:tcPr>
          <w:p w14:paraId="56049E43" w14:textId="77777777" w:rsidR="0015203A" w:rsidRPr="007C79D0" w:rsidRDefault="0015203A" w:rsidP="0015203A">
            <w:pPr>
              <w:rPr>
                <w:rFonts w:ascii="Times New Roman" w:hAnsi="Times New Roman"/>
              </w:rPr>
            </w:pPr>
          </w:p>
        </w:tc>
        <w:tc>
          <w:tcPr>
            <w:tcW w:w="893" w:type="dxa"/>
          </w:tcPr>
          <w:p w14:paraId="0A38532D" w14:textId="77777777" w:rsidR="0015203A" w:rsidRPr="007C79D0" w:rsidRDefault="0015203A" w:rsidP="0015203A">
            <w:pPr>
              <w:rPr>
                <w:rFonts w:ascii="Times New Roman" w:hAnsi="Times New Roman"/>
              </w:rPr>
            </w:pPr>
          </w:p>
        </w:tc>
      </w:tr>
      <w:tr w:rsidR="00036076" w:rsidRPr="007C79D0" w14:paraId="0E99F2E0" w14:textId="77777777" w:rsidTr="00036076">
        <w:tc>
          <w:tcPr>
            <w:tcW w:w="537" w:type="dxa"/>
            <w:vMerge w:val="restart"/>
            <w:vAlign w:val="center"/>
          </w:tcPr>
          <w:p w14:paraId="226E06D0" w14:textId="16045EE3" w:rsidR="0015203A" w:rsidRPr="007C79D0" w:rsidRDefault="0015203A" w:rsidP="00036076">
            <w:pPr>
              <w:jc w:val="center"/>
              <w:rPr>
                <w:rFonts w:ascii="Times New Roman" w:hAnsi="Times New Roman"/>
              </w:rPr>
            </w:pPr>
            <w:r w:rsidRPr="007C79D0">
              <w:rPr>
                <w:rFonts w:ascii="Times New Roman" w:hAnsi="Times New Roman"/>
              </w:rPr>
              <w:t>7</w:t>
            </w:r>
          </w:p>
        </w:tc>
        <w:tc>
          <w:tcPr>
            <w:tcW w:w="5306" w:type="dxa"/>
            <w:vAlign w:val="center"/>
          </w:tcPr>
          <w:p w14:paraId="720822C4" w14:textId="70F4233C" w:rsidR="0015203A" w:rsidRPr="007C79D0" w:rsidRDefault="0015203A" w:rsidP="00036076">
            <w:pPr>
              <w:rPr>
                <w:rFonts w:ascii="Times New Roman" w:hAnsi="Times New Roman"/>
                <w:b/>
                <w:bCs w:val="0"/>
              </w:rPr>
            </w:pPr>
            <w:r w:rsidRPr="007C79D0">
              <w:rPr>
                <w:rFonts w:ascii="Times New Roman" w:hAnsi="Times New Roman"/>
                <w:b/>
                <w:bCs w:val="0"/>
              </w:rPr>
              <w:t>Số cuộc thanh tra, kiểm tra liên ngành và từng ngành về an toàn, vệ sinh lao động được tổ chức trong quý II</w:t>
            </w:r>
          </w:p>
        </w:tc>
        <w:tc>
          <w:tcPr>
            <w:tcW w:w="1176" w:type="dxa"/>
            <w:vAlign w:val="center"/>
          </w:tcPr>
          <w:p w14:paraId="3D2AA4CD" w14:textId="72E193A5" w:rsidR="0015203A" w:rsidRPr="007C79D0" w:rsidRDefault="00036076" w:rsidP="00036076">
            <w:pPr>
              <w:jc w:val="center"/>
              <w:rPr>
                <w:rFonts w:ascii="Times New Roman" w:hAnsi="Times New Roman"/>
              </w:rPr>
            </w:pPr>
            <w:r w:rsidRPr="007C79D0">
              <w:rPr>
                <w:rFonts w:ascii="Times New Roman" w:hAnsi="Times New Roman"/>
              </w:rPr>
              <w:t>Cuộc</w:t>
            </w:r>
          </w:p>
        </w:tc>
        <w:tc>
          <w:tcPr>
            <w:tcW w:w="1078" w:type="dxa"/>
          </w:tcPr>
          <w:p w14:paraId="28012005" w14:textId="77777777" w:rsidR="0015203A" w:rsidRPr="007C79D0" w:rsidRDefault="0015203A" w:rsidP="0015203A">
            <w:pPr>
              <w:rPr>
                <w:rFonts w:ascii="Times New Roman" w:hAnsi="Times New Roman"/>
              </w:rPr>
            </w:pPr>
          </w:p>
        </w:tc>
        <w:tc>
          <w:tcPr>
            <w:tcW w:w="893" w:type="dxa"/>
          </w:tcPr>
          <w:p w14:paraId="4E362799" w14:textId="77777777" w:rsidR="0015203A" w:rsidRPr="007C79D0" w:rsidRDefault="0015203A" w:rsidP="0015203A">
            <w:pPr>
              <w:rPr>
                <w:rFonts w:ascii="Times New Roman" w:hAnsi="Times New Roman"/>
              </w:rPr>
            </w:pPr>
          </w:p>
        </w:tc>
      </w:tr>
      <w:tr w:rsidR="00036076" w:rsidRPr="007C79D0" w14:paraId="54E85C6C" w14:textId="77777777" w:rsidTr="00036076">
        <w:tc>
          <w:tcPr>
            <w:tcW w:w="537" w:type="dxa"/>
            <w:vMerge/>
            <w:vAlign w:val="center"/>
          </w:tcPr>
          <w:p w14:paraId="2738EB76" w14:textId="77777777" w:rsidR="0015203A" w:rsidRPr="007C79D0" w:rsidRDefault="0015203A" w:rsidP="00036076">
            <w:pPr>
              <w:jc w:val="center"/>
              <w:rPr>
                <w:rFonts w:ascii="Times New Roman" w:hAnsi="Times New Roman"/>
              </w:rPr>
            </w:pPr>
          </w:p>
        </w:tc>
        <w:tc>
          <w:tcPr>
            <w:tcW w:w="5306" w:type="dxa"/>
            <w:vAlign w:val="center"/>
          </w:tcPr>
          <w:p w14:paraId="4DADE203" w14:textId="2F9400EE" w:rsidR="0015203A" w:rsidRPr="007C79D0" w:rsidRDefault="0015203A" w:rsidP="00036076">
            <w:pPr>
              <w:rPr>
                <w:rFonts w:ascii="Times New Roman" w:hAnsi="Times New Roman"/>
              </w:rPr>
            </w:pPr>
            <w:r w:rsidRPr="007C79D0">
              <w:rPr>
                <w:rFonts w:ascii="Times New Roman" w:hAnsi="Times New Roman"/>
              </w:rPr>
              <w:t xml:space="preserve">Số doanh nghiệp thanh </w:t>
            </w:r>
            <w:r w:rsidR="0053626F" w:rsidRPr="007C79D0">
              <w:rPr>
                <w:rFonts w:ascii="Times New Roman" w:hAnsi="Times New Roman"/>
              </w:rPr>
              <w:t>tra, kiểm tra</w:t>
            </w:r>
          </w:p>
        </w:tc>
        <w:tc>
          <w:tcPr>
            <w:tcW w:w="1176" w:type="dxa"/>
            <w:vAlign w:val="center"/>
          </w:tcPr>
          <w:p w14:paraId="22C46642" w14:textId="00CD8025" w:rsidR="0015203A" w:rsidRPr="007C79D0" w:rsidRDefault="00036076" w:rsidP="00036076">
            <w:pPr>
              <w:jc w:val="center"/>
              <w:rPr>
                <w:rFonts w:ascii="Times New Roman" w:hAnsi="Times New Roman"/>
              </w:rPr>
            </w:pPr>
            <w:r w:rsidRPr="007C79D0">
              <w:rPr>
                <w:rFonts w:ascii="Times New Roman" w:hAnsi="Times New Roman"/>
              </w:rPr>
              <w:t>Cơ sở</w:t>
            </w:r>
          </w:p>
        </w:tc>
        <w:tc>
          <w:tcPr>
            <w:tcW w:w="1078" w:type="dxa"/>
          </w:tcPr>
          <w:p w14:paraId="6393AB4B" w14:textId="77777777" w:rsidR="0015203A" w:rsidRPr="007C79D0" w:rsidRDefault="0015203A" w:rsidP="0015203A">
            <w:pPr>
              <w:rPr>
                <w:rFonts w:ascii="Times New Roman" w:hAnsi="Times New Roman"/>
              </w:rPr>
            </w:pPr>
          </w:p>
        </w:tc>
        <w:tc>
          <w:tcPr>
            <w:tcW w:w="893" w:type="dxa"/>
          </w:tcPr>
          <w:p w14:paraId="331F5ABA" w14:textId="77777777" w:rsidR="0015203A" w:rsidRPr="007C79D0" w:rsidRDefault="0015203A" w:rsidP="0015203A">
            <w:pPr>
              <w:rPr>
                <w:rFonts w:ascii="Times New Roman" w:hAnsi="Times New Roman"/>
              </w:rPr>
            </w:pPr>
          </w:p>
        </w:tc>
      </w:tr>
      <w:tr w:rsidR="00036076" w:rsidRPr="007C79D0" w14:paraId="43615A24" w14:textId="77777777" w:rsidTr="00036076">
        <w:tc>
          <w:tcPr>
            <w:tcW w:w="537" w:type="dxa"/>
            <w:vMerge/>
            <w:vAlign w:val="center"/>
          </w:tcPr>
          <w:p w14:paraId="33CB83F4" w14:textId="77777777" w:rsidR="0015203A" w:rsidRPr="007C79D0" w:rsidRDefault="0015203A" w:rsidP="00036076">
            <w:pPr>
              <w:jc w:val="center"/>
              <w:rPr>
                <w:rFonts w:ascii="Times New Roman" w:hAnsi="Times New Roman"/>
              </w:rPr>
            </w:pPr>
          </w:p>
        </w:tc>
        <w:tc>
          <w:tcPr>
            <w:tcW w:w="5306" w:type="dxa"/>
            <w:vAlign w:val="center"/>
          </w:tcPr>
          <w:p w14:paraId="2191F318" w14:textId="7D797A84" w:rsidR="0015203A" w:rsidRPr="007C79D0" w:rsidRDefault="0053626F" w:rsidP="00036076">
            <w:pPr>
              <w:rPr>
                <w:rFonts w:ascii="Times New Roman" w:hAnsi="Times New Roman"/>
              </w:rPr>
            </w:pPr>
            <w:r w:rsidRPr="007C79D0">
              <w:rPr>
                <w:rFonts w:ascii="Times New Roman" w:hAnsi="Times New Roman"/>
              </w:rPr>
              <w:t>Số vi phạm được phát hiện</w:t>
            </w:r>
          </w:p>
        </w:tc>
        <w:tc>
          <w:tcPr>
            <w:tcW w:w="1176" w:type="dxa"/>
            <w:vAlign w:val="center"/>
          </w:tcPr>
          <w:p w14:paraId="7727B62F" w14:textId="4A0F4A3D" w:rsidR="0015203A" w:rsidRPr="007C79D0" w:rsidRDefault="00036076" w:rsidP="00036076">
            <w:pPr>
              <w:jc w:val="center"/>
              <w:rPr>
                <w:rFonts w:ascii="Times New Roman" w:hAnsi="Times New Roman"/>
              </w:rPr>
            </w:pPr>
            <w:r w:rsidRPr="007C79D0">
              <w:rPr>
                <w:rFonts w:ascii="Times New Roman" w:hAnsi="Times New Roman"/>
              </w:rPr>
              <w:t>Vi phạm</w:t>
            </w:r>
          </w:p>
        </w:tc>
        <w:tc>
          <w:tcPr>
            <w:tcW w:w="1078" w:type="dxa"/>
          </w:tcPr>
          <w:p w14:paraId="49851A71" w14:textId="77777777" w:rsidR="0015203A" w:rsidRPr="007C79D0" w:rsidRDefault="0015203A" w:rsidP="0015203A">
            <w:pPr>
              <w:rPr>
                <w:rFonts w:ascii="Times New Roman" w:hAnsi="Times New Roman"/>
              </w:rPr>
            </w:pPr>
          </w:p>
        </w:tc>
        <w:tc>
          <w:tcPr>
            <w:tcW w:w="893" w:type="dxa"/>
          </w:tcPr>
          <w:p w14:paraId="12543426" w14:textId="77777777" w:rsidR="0015203A" w:rsidRPr="007C79D0" w:rsidRDefault="0015203A" w:rsidP="0015203A">
            <w:pPr>
              <w:rPr>
                <w:rFonts w:ascii="Times New Roman" w:hAnsi="Times New Roman"/>
              </w:rPr>
            </w:pPr>
          </w:p>
        </w:tc>
      </w:tr>
      <w:tr w:rsidR="00036076" w:rsidRPr="007C79D0" w14:paraId="6B829307" w14:textId="77777777" w:rsidTr="00036076">
        <w:tc>
          <w:tcPr>
            <w:tcW w:w="537" w:type="dxa"/>
            <w:vMerge w:val="restart"/>
            <w:vAlign w:val="center"/>
          </w:tcPr>
          <w:p w14:paraId="08CBE3BC" w14:textId="0C661AA2" w:rsidR="001F1B17" w:rsidRPr="007C79D0" w:rsidRDefault="001F1B17" w:rsidP="00036076">
            <w:pPr>
              <w:jc w:val="center"/>
              <w:rPr>
                <w:rFonts w:ascii="Times New Roman" w:hAnsi="Times New Roman"/>
              </w:rPr>
            </w:pPr>
            <w:r w:rsidRPr="007C79D0">
              <w:rPr>
                <w:rFonts w:ascii="Times New Roman" w:hAnsi="Times New Roman"/>
              </w:rPr>
              <w:t>8</w:t>
            </w:r>
          </w:p>
        </w:tc>
        <w:tc>
          <w:tcPr>
            <w:tcW w:w="5306" w:type="dxa"/>
            <w:vAlign w:val="center"/>
          </w:tcPr>
          <w:p w14:paraId="10EC4FCF" w14:textId="4F438DA3" w:rsidR="001F1B17" w:rsidRPr="007C79D0" w:rsidRDefault="001F1B17" w:rsidP="00036076">
            <w:pPr>
              <w:rPr>
                <w:rFonts w:ascii="Times New Roman" w:hAnsi="Times New Roman"/>
                <w:b/>
                <w:bCs w:val="0"/>
              </w:rPr>
            </w:pPr>
            <w:r w:rsidRPr="007C79D0">
              <w:rPr>
                <w:rFonts w:ascii="Times New Roman" w:hAnsi="Times New Roman"/>
                <w:b/>
                <w:bCs w:val="0"/>
              </w:rPr>
              <w:t>Tự kiểm tra về ATVSLĐ; rà soát phát hiện các nguy cơ rủi ro, bổ sung các nội quy, quy trình làm việc an toàn.</w:t>
            </w:r>
          </w:p>
        </w:tc>
        <w:tc>
          <w:tcPr>
            <w:tcW w:w="1176" w:type="dxa"/>
            <w:vAlign w:val="center"/>
          </w:tcPr>
          <w:p w14:paraId="54BE67A1" w14:textId="77777777" w:rsidR="001F1B17" w:rsidRPr="007C79D0" w:rsidRDefault="001F1B17" w:rsidP="00036076">
            <w:pPr>
              <w:jc w:val="center"/>
              <w:rPr>
                <w:rFonts w:ascii="Times New Roman" w:hAnsi="Times New Roman"/>
              </w:rPr>
            </w:pPr>
          </w:p>
        </w:tc>
        <w:tc>
          <w:tcPr>
            <w:tcW w:w="1078" w:type="dxa"/>
          </w:tcPr>
          <w:p w14:paraId="279A6481" w14:textId="77777777" w:rsidR="001F1B17" w:rsidRPr="007C79D0" w:rsidRDefault="001F1B17" w:rsidP="0015203A">
            <w:pPr>
              <w:rPr>
                <w:rFonts w:ascii="Times New Roman" w:hAnsi="Times New Roman"/>
              </w:rPr>
            </w:pPr>
          </w:p>
        </w:tc>
        <w:tc>
          <w:tcPr>
            <w:tcW w:w="893" w:type="dxa"/>
          </w:tcPr>
          <w:p w14:paraId="690E7A9C" w14:textId="77777777" w:rsidR="001F1B17" w:rsidRPr="007C79D0" w:rsidRDefault="001F1B17" w:rsidP="0015203A">
            <w:pPr>
              <w:rPr>
                <w:rFonts w:ascii="Times New Roman" w:hAnsi="Times New Roman"/>
              </w:rPr>
            </w:pPr>
          </w:p>
        </w:tc>
      </w:tr>
      <w:tr w:rsidR="00036076" w:rsidRPr="007C79D0" w14:paraId="7C7A6158" w14:textId="77777777" w:rsidTr="00036076">
        <w:tc>
          <w:tcPr>
            <w:tcW w:w="537" w:type="dxa"/>
            <w:vMerge/>
            <w:vAlign w:val="center"/>
          </w:tcPr>
          <w:p w14:paraId="0B4F6404" w14:textId="77777777" w:rsidR="001F1B17" w:rsidRPr="007C79D0" w:rsidRDefault="001F1B17" w:rsidP="00036076">
            <w:pPr>
              <w:jc w:val="center"/>
              <w:rPr>
                <w:rFonts w:ascii="Times New Roman" w:hAnsi="Times New Roman"/>
              </w:rPr>
            </w:pPr>
          </w:p>
        </w:tc>
        <w:tc>
          <w:tcPr>
            <w:tcW w:w="5306" w:type="dxa"/>
            <w:vAlign w:val="center"/>
          </w:tcPr>
          <w:p w14:paraId="7FBC934A" w14:textId="389BE240" w:rsidR="001F1B17" w:rsidRPr="007C79D0" w:rsidRDefault="001F1B17" w:rsidP="00036076">
            <w:pPr>
              <w:rPr>
                <w:rFonts w:ascii="Times New Roman" w:hAnsi="Times New Roman"/>
              </w:rPr>
            </w:pPr>
            <w:r w:rsidRPr="007C79D0">
              <w:rPr>
                <w:rFonts w:ascii="Times New Roman" w:hAnsi="Times New Roman"/>
              </w:rPr>
              <w:t>Các nguy cơ rủi ro được phát hiện</w:t>
            </w:r>
          </w:p>
        </w:tc>
        <w:tc>
          <w:tcPr>
            <w:tcW w:w="1176" w:type="dxa"/>
            <w:vAlign w:val="center"/>
          </w:tcPr>
          <w:p w14:paraId="006B73AD" w14:textId="5651993B" w:rsidR="001F1B17" w:rsidRPr="007C79D0" w:rsidRDefault="00036076" w:rsidP="00036076">
            <w:pPr>
              <w:jc w:val="center"/>
              <w:rPr>
                <w:rFonts w:ascii="Times New Roman" w:hAnsi="Times New Roman"/>
              </w:rPr>
            </w:pPr>
            <w:r w:rsidRPr="007C79D0">
              <w:rPr>
                <w:rFonts w:ascii="Times New Roman" w:hAnsi="Times New Roman"/>
              </w:rPr>
              <w:t>Nguy cơ</w:t>
            </w:r>
          </w:p>
        </w:tc>
        <w:tc>
          <w:tcPr>
            <w:tcW w:w="1078" w:type="dxa"/>
          </w:tcPr>
          <w:p w14:paraId="354155A4" w14:textId="77777777" w:rsidR="001F1B17" w:rsidRPr="007C79D0" w:rsidRDefault="001F1B17" w:rsidP="0015203A">
            <w:pPr>
              <w:rPr>
                <w:rFonts w:ascii="Times New Roman" w:hAnsi="Times New Roman"/>
              </w:rPr>
            </w:pPr>
          </w:p>
        </w:tc>
        <w:tc>
          <w:tcPr>
            <w:tcW w:w="893" w:type="dxa"/>
          </w:tcPr>
          <w:p w14:paraId="267F4B59" w14:textId="77777777" w:rsidR="001F1B17" w:rsidRPr="007C79D0" w:rsidRDefault="001F1B17" w:rsidP="0015203A">
            <w:pPr>
              <w:rPr>
                <w:rFonts w:ascii="Times New Roman" w:hAnsi="Times New Roman"/>
              </w:rPr>
            </w:pPr>
          </w:p>
        </w:tc>
      </w:tr>
      <w:tr w:rsidR="00036076" w:rsidRPr="007C79D0" w14:paraId="00FA49EB" w14:textId="77777777" w:rsidTr="00036076">
        <w:tc>
          <w:tcPr>
            <w:tcW w:w="537" w:type="dxa"/>
            <w:vMerge/>
            <w:vAlign w:val="center"/>
          </w:tcPr>
          <w:p w14:paraId="721FE2EE" w14:textId="77777777" w:rsidR="001F1B17" w:rsidRPr="007C79D0" w:rsidRDefault="001F1B17" w:rsidP="00036076">
            <w:pPr>
              <w:jc w:val="center"/>
              <w:rPr>
                <w:rFonts w:ascii="Times New Roman" w:hAnsi="Times New Roman"/>
              </w:rPr>
            </w:pPr>
          </w:p>
        </w:tc>
        <w:tc>
          <w:tcPr>
            <w:tcW w:w="5306" w:type="dxa"/>
            <w:vAlign w:val="center"/>
          </w:tcPr>
          <w:p w14:paraId="4C51B886" w14:textId="05A1A231" w:rsidR="001F1B17" w:rsidRPr="007C79D0" w:rsidRDefault="001F1B17" w:rsidP="00036076">
            <w:pPr>
              <w:rPr>
                <w:rFonts w:ascii="Times New Roman" w:hAnsi="Times New Roman"/>
              </w:rPr>
            </w:pPr>
            <w:r w:rsidRPr="007C79D0">
              <w:rPr>
                <w:rFonts w:ascii="Times New Roman" w:hAnsi="Times New Roman"/>
              </w:rPr>
              <w:t>Các nội qui, qyi trình làm việc an toàn được xây dựng, bổ sung</w:t>
            </w:r>
          </w:p>
        </w:tc>
        <w:tc>
          <w:tcPr>
            <w:tcW w:w="1176" w:type="dxa"/>
            <w:vAlign w:val="center"/>
          </w:tcPr>
          <w:p w14:paraId="7620D474" w14:textId="4B9BFB71" w:rsidR="001F1B17" w:rsidRPr="007C79D0" w:rsidRDefault="00036076" w:rsidP="00036076">
            <w:pPr>
              <w:jc w:val="center"/>
              <w:rPr>
                <w:rFonts w:ascii="Times New Roman" w:hAnsi="Times New Roman"/>
              </w:rPr>
            </w:pPr>
            <w:r w:rsidRPr="007C79D0">
              <w:rPr>
                <w:rFonts w:ascii="Times New Roman" w:hAnsi="Times New Roman"/>
              </w:rPr>
              <w:t>Nội quy/ quy trình</w:t>
            </w:r>
          </w:p>
        </w:tc>
        <w:tc>
          <w:tcPr>
            <w:tcW w:w="1078" w:type="dxa"/>
          </w:tcPr>
          <w:p w14:paraId="648355EF" w14:textId="77777777" w:rsidR="001F1B17" w:rsidRPr="007C79D0" w:rsidRDefault="001F1B17" w:rsidP="0015203A">
            <w:pPr>
              <w:rPr>
                <w:rFonts w:ascii="Times New Roman" w:hAnsi="Times New Roman"/>
              </w:rPr>
            </w:pPr>
          </w:p>
        </w:tc>
        <w:tc>
          <w:tcPr>
            <w:tcW w:w="893" w:type="dxa"/>
          </w:tcPr>
          <w:p w14:paraId="1D848BF7" w14:textId="77777777" w:rsidR="001F1B17" w:rsidRPr="007C79D0" w:rsidRDefault="001F1B17" w:rsidP="0015203A">
            <w:pPr>
              <w:rPr>
                <w:rFonts w:ascii="Times New Roman" w:hAnsi="Times New Roman"/>
              </w:rPr>
            </w:pPr>
          </w:p>
        </w:tc>
      </w:tr>
      <w:tr w:rsidR="00036076" w:rsidRPr="007C79D0" w14:paraId="2268733C" w14:textId="77777777" w:rsidTr="00036076">
        <w:tc>
          <w:tcPr>
            <w:tcW w:w="537" w:type="dxa"/>
            <w:vMerge w:val="restart"/>
            <w:vAlign w:val="center"/>
          </w:tcPr>
          <w:p w14:paraId="1CF25EEA" w14:textId="7E0AC91D" w:rsidR="001F1B17" w:rsidRPr="007C79D0" w:rsidRDefault="001F1B17" w:rsidP="00036076">
            <w:pPr>
              <w:jc w:val="center"/>
              <w:rPr>
                <w:rFonts w:ascii="Times New Roman" w:hAnsi="Times New Roman"/>
              </w:rPr>
            </w:pPr>
            <w:r w:rsidRPr="007C79D0">
              <w:rPr>
                <w:rFonts w:ascii="Times New Roman" w:hAnsi="Times New Roman"/>
              </w:rPr>
              <w:t>9</w:t>
            </w:r>
          </w:p>
        </w:tc>
        <w:tc>
          <w:tcPr>
            <w:tcW w:w="5306" w:type="dxa"/>
            <w:vAlign w:val="center"/>
          </w:tcPr>
          <w:p w14:paraId="193006BC" w14:textId="663F5FBB" w:rsidR="001F1B17" w:rsidRPr="007C79D0" w:rsidRDefault="001F1B17" w:rsidP="00036076">
            <w:pPr>
              <w:rPr>
                <w:rFonts w:ascii="Times New Roman" w:hAnsi="Times New Roman"/>
                <w:b/>
                <w:bCs w:val="0"/>
              </w:rPr>
            </w:pPr>
            <w:r w:rsidRPr="007C79D0">
              <w:rPr>
                <w:rFonts w:ascii="Times New Roman" w:hAnsi="Times New Roman"/>
                <w:b/>
                <w:bCs w:val="0"/>
              </w:rPr>
              <w:t xml:space="preserve">Quan trắc môi trường lao động </w:t>
            </w:r>
          </w:p>
        </w:tc>
        <w:tc>
          <w:tcPr>
            <w:tcW w:w="1176" w:type="dxa"/>
            <w:vAlign w:val="center"/>
          </w:tcPr>
          <w:p w14:paraId="627F2376" w14:textId="77777777" w:rsidR="001F1B17" w:rsidRPr="007C79D0" w:rsidRDefault="001F1B17" w:rsidP="00036076">
            <w:pPr>
              <w:jc w:val="center"/>
              <w:rPr>
                <w:rFonts w:ascii="Times New Roman" w:hAnsi="Times New Roman"/>
              </w:rPr>
            </w:pPr>
          </w:p>
        </w:tc>
        <w:tc>
          <w:tcPr>
            <w:tcW w:w="1078" w:type="dxa"/>
          </w:tcPr>
          <w:p w14:paraId="42806129" w14:textId="77777777" w:rsidR="001F1B17" w:rsidRPr="007C79D0" w:rsidRDefault="001F1B17" w:rsidP="0015203A">
            <w:pPr>
              <w:rPr>
                <w:rFonts w:ascii="Times New Roman" w:hAnsi="Times New Roman"/>
              </w:rPr>
            </w:pPr>
          </w:p>
        </w:tc>
        <w:tc>
          <w:tcPr>
            <w:tcW w:w="893" w:type="dxa"/>
          </w:tcPr>
          <w:p w14:paraId="521C4AA5" w14:textId="77777777" w:rsidR="001F1B17" w:rsidRPr="007C79D0" w:rsidRDefault="001F1B17" w:rsidP="0015203A">
            <w:pPr>
              <w:rPr>
                <w:rFonts w:ascii="Times New Roman" w:hAnsi="Times New Roman"/>
              </w:rPr>
            </w:pPr>
          </w:p>
        </w:tc>
      </w:tr>
      <w:tr w:rsidR="00036076" w:rsidRPr="007C79D0" w14:paraId="1FDF8387" w14:textId="77777777" w:rsidTr="00036076">
        <w:tc>
          <w:tcPr>
            <w:tcW w:w="537" w:type="dxa"/>
            <w:vMerge/>
            <w:vAlign w:val="center"/>
          </w:tcPr>
          <w:p w14:paraId="1C198FBA" w14:textId="77777777" w:rsidR="001F1B17" w:rsidRPr="007C79D0" w:rsidRDefault="001F1B17" w:rsidP="00036076">
            <w:pPr>
              <w:jc w:val="center"/>
              <w:rPr>
                <w:rFonts w:ascii="Times New Roman" w:hAnsi="Times New Roman"/>
              </w:rPr>
            </w:pPr>
          </w:p>
        </w:tc>
        <w:tc>
          <w:tcPr>
            <w:tcW w:w="5306" w:type="dxa"/>
            <w:vAlign w:val="center"/>
          </w:tcPr>
          <w:p w14:paraId="1BAB9EA0" w14:textId="7C5A073D" w:rsidR="001F1B17" w:rsidRPr="007C79D0" w:rsidRDefault="001F1B17" w:rsidP="00036076">
            <w:pPr>
              <w:rPr>
                <w:rFonts w:ascii="Times New Roman" w:hAnsi="Times New Roman"/>
              </w:rPr>
            </w:pPr>
            <w:r w:rsidRPr="007C79D0">
              <w:rPr>
                <w:rFonts w:ascii="Times New Roman" w:hAnsi="Times New Roman"/>
              </w:rPr>
              <w:t>Số cơ sở sản xuất thực hiện quan trắc môi trường lao động</w:t>
            </w:r>
          </w:p>
        </w:tc>
        <w:tc>
          <w:tcPr>
            <w:tcW w:w="1176" w:type="dxa"/>
            <w:vAlign w:val="center"/>
          </w:tcPr>
          <w:p w14:paraId="21F1219D" w14:textId="32D5C8ED" w:rsidR="001F1B17" w:rsidRPr="007C79D0" w:rsidRDefault="00036076" w:rsidP="00036076">
            <w:pPr>
              <w:jc w:val="center"/>
              <w:rPr>
                <w:rFonts w:ascii="Times New Roman" w:hAnsi="Times New Roman"/>
              </w:rPr>
            </w:pPr>
            <w:r w:rsidRPr="007C79D0">
              <w:rPr>
                <w:rFonts w:ascii="Times New Roman" w:hAnsi="Times New Roman"/>
              </w:rPr>
              <w:t>Cơ sở</w:t>
            </w:r>
          </w:p>
        </w:tc>
        <w:tc>
          <w:tcPr>
            <w:tcW w:w="1078" w:type="dxa"/>
          </w:tcPr>
          <w:p w14:paraId="3AA3546F" w14:textId="77777777" w:rsidR="001F1B17" w:rsidRPr="007C79D0" w:rsidRDefault="001F1B17" w:rsidP="0015203A">
            <w:pPr>
              <w:rPr>
                <w:rFonts w:ascii="Times New Roman" w:hAnsi="Times New Roman"/>
              </w:rPr>
            </w:pPr>
          </w:p>
        </w:tc>
        <w:tc>
          <w:tcPr>
            <w:tcW w:w="893" w:type="dxa"/>
          </w:tcPr>
          <w:p w14:paraId="26EAFC58" w14:textId="77777777" w:rsidR="001F1B17" w:rsidRPr="007C79D0" w:rsidRDefault="001F1B17" w:rsidP="0015203A">
            <w:pPr>
              <w:rPr>
                <w:rFonts w:ascii="Times New Roman" w:hAnsi="Times New Roman"/>
              </w:rPr>
            </w:pPr>
          </w:p>
        </w:tc>
      </w:tr>
      <w:tr w:rsidR="00036076" w:rsidRPr="007C79D0" w14:paraId="527FF751" w14:textId="77777777" w:rsidTr="00036076">
        <w:tc>
          <w:tcPr>
            <w:tcW w:w="537" w:type="dxa"/>
            <w:vMerge/>
            <w:vAlign w:val="center"/>
          </w:tcPr>
          <w:p w14:paraId="6B24B3C5" w14:textId="77777777" w:rsidR="001F1B17" w:rsidRPr="007C79D0" w:rsidRDefault="001F1B17" w:rsidP="00036076">
            <w:pPr>
              <w:jc w:val="center"/>
              <w:rPr>
                <w:rFonts w:ascii="Times New Roman" w:hAnsi="Times New Roman"/>
              </w:rPr>
            </w:pPr>
          </w:p>
        </w:tc>
        <w:tc>
          <w:tcPr>
            <w:tcW w:w="5306" w:type="dxa"/>
            <w:vAlign w:val="center"/>
          </w:tcPr>
          <w:p w14:paraId="7A118739" w14:textId="0C26D617" w:rsidR="001F1B17" w:rsidRPr="007C79D0" w:rsidRDefault="001F1B17" w:rsidP="00036076">
            <w:pPr>
              <w:rPr>
                <w:rFonts w:ascii="Times New Roman" w:hAnsi="Times New Roman"/>
              </w:rPr>
            </w:pPr>
            <w:r w:rsidRPr="007C79D0">
              <w:rPr>
                <w:rFonts w:ascii="Times New Roman" w:hAnsi="Times New Roman"/>
              </w:rPr>
              <w:t xml:space="preserve">Số cơ sở thực hiện quan trắc </w:t>
            </w:r>
            <w:r w:rsidR="00FD66BE" w:rsidRPr="007C79D0">
              <w:rPr>
                <w:rFonts w:ascii="Times New Roman" w:hAnsi="Times New Roman"/>
              </w:rPr>
              <w:t xml:space="preserve">môi trường lao động </w:t>
            </w:r>
          </w:p>
        </w:tc>
        <w:tc>
          <w:tcPr>
            <w:tcW w:w="1176" w:type="dxa"/>
            <w:vAlign w:val="center"/>
          </w:tcPr>
          <w:p w14:paraId="0D7D7CE3" w14:textId="432DF1F3" w:rsidR="001F1B17" w:rsidRPr="007C79D0" w:rsidRDefault="00036076" w:rsidP="00036076">
            <w:pPr>
              <w:jc w:val="center"/>
              <w:rPr>
                <w:rFonts w:ascii="Times New Roman" w:hAnsi="Times New Roman"/>
              </w:rPr>
            </w:pPr>
            <w:r w:rsidRPr="007C79D0">
              <w:rPr>
                <w:rFonts w:ascii="Times New Roman" w:hAnsi="Times New Roman"/>
              </w:rPr>
              <w:t>Số cuộc</w:t>
            </w:r>
          </w:p>
        </w:tc>
        <w:tc>
          <w:tcPr>
            <w:tcW w:w="1078" w:type="dxa"/>
          </w:tcPr>
          <w:p w14:paraId="222CC897" w14:textId="77777777" w:rsidR="001F1B17" w:rsidRPr="007C79D0" w:rsidRDefault="001F1B17" w:rsidP="0015203A">
            <w:pPr>
              <w:rPr>
                <w:rFonts w:ascii="Times New Roman" w:hAnsi="Times New Roman"/>
              </w:rPr>
            </w:pPr>
          </w:p>
        </w:tc>
        <w:tc>
          <w:tcPr>
            <w:tcW w:w="893" w:type="dxa"/>
          </w:tcPr>
          <w:p w14:paraId="2B17FE35" w14:textId="77777777" w:rsidR="001F1B17" w:rsidRPr="007C79D0" w:rsidRDefault="001F1B17" w:rsidP="0015203A">
            <w:pPr>
              <w:rPr>
                <w:rFonts w:ascii="Times New Roman" w:hAnsi="Times New Roman"/>
              </w:rPr>
            </w:pPr>
          </w:p>
        </w:tc>
      </w:tr>
      <w:tr w:rsidR="00036076" w:rsidRPr="007C79D0" w14:paraId="65CDFE74" w14:textId="77777777" w:rsidTr="00036076">
        <w:tc>
          <w:tcPr>
            <w:tcW w:w="537" w:type="dxa"/>
            <w:vMerge/>
            <w:vAlign w:val="center"/>
          </w:tcPr>
          <w:p w14:paraId="123FC3E2" w14:textId="77777777" w:rsidR="00FD66BE" w:rsidRPr="007C79D0" w:rsidRDefault="00FD66BE" w:rsidP="00036076">
            <w:pPr>
              <w:jc w:val="center"/>
              <w:rPr>
                <w:rFonts w:ascii="Times New Roman" w:hAnsi="Times New Roman"/>
              </w:rPr>
            </w:pPr>
          </w:p>
        </w:tc>
        <w:tc>
          <w:tcPr>
            <w:tcW w:w="5306" w:type="dxa"/>
            <w:vAlign w:val="center"/>
          </w:tcPr>
          <w:p w14:paraId="334A6655" w14:textId="53B610EC" w:rsidR="00FD66BE" w:rsidRPr="007C79D0" w:rsidRDefault="00FD66BE" w:rsidP="00036076">
            <w:pPr>
              <w:rPr>
                <w:rFonts w:ascii="Times New Roman" w:hAnsi="Times New Roman"/>
              </w:rPr>
            </w:pPr>
            <w:r w:rsidRPr="007C79D0">
              <w:rPr>
                <w:rFonts w:ascii="Times New Roman" w:hAnsi="Times New Roman"/>
              </w:rPr>
              <w:t>Số cuộc thực hiện quan trắc môi trường lao động (đối với cơ sở sản xuất)</w:t>
            </w:r>
          </w:p>
        </w:tc>
        <w:tc>
          <w:tcPr>
            <w:tcW w:w="1176" w:type="dxa"/>
            <w:vAlign w:val="center"/>
          </w:tcPr>
          <w:p w14:paraId="48448B51" w14:textId="31417032" w:rsidR="00FD66BE" w:rsidRPr="007C79D0" w:rsidRDefault="00036076" w:rsidP="00036076">
            <w:pPr>
              <w:jc w:val="center"/>
              <w:rPr>
                <w:rFonts w:ascii="Times New Roman" w:hAnsi="Times New Roman"/>
              </w:rPr>
            </w:pPr>
            <w:r w:rsidRPr="007C79D0">
              <w:rPr>
                <w:rFonts w:ascii="Times New Roman" w:hAnsi="Times New Roman"/>
              </w:rPr>
              <w:t>Cuộc</w:t>
            </w:r>
          </w:p>
        </w:tc>
        <w:tc>
          <w:tcPr>
            <w:tcW w:w="1078" w:type="dxa"/>
          </w:tcPr>
          <w:p w14:paraId="08A1845C" w14:textId="77777777" w:rsidR="00FD66BE" w:rsidRPr="007C79D0" w:rsidRDefault="00FD66BE" w:rsidP="00FD66BE">
            <w:pPr>
              <w:rPr>
                <w:rFonts w:ascii="Times New Roman" w:hAnsi="Times New Roman"/>
              </w:rPr>
            </w:pPr>
          </w:p>
        </w:tc>
        <w:tc>
          <w:tcPr>
            <w:tcW w:w="893" w:type="dxa"/>
          </w:tcPr>
          <w:p w14:paraId="375F8069" w14:textId="77777777" w:rsidR="00FD66BE" w:rsidRPr="007C79D0" w:rsidRDefault="00FD66BE" w:rsidP="00FD66BE">
            <w:pPr>
              <w:rPr>
                <w:rFonts w:ascii="Times New Roman" w:hAnsi="Times New Roman"/>
              </w:rPr>
            </w:pPr>
          </w:p>
        </w:tc>
      </w:tr>
      <w:tr w:rsidR="00036076" w:rsidRPr="007C79D0" w14:paraId="2FD51123" w14:textId="77777777" w:rsidTr="00036076">
        <w:tc>
          <w:tcPr>
            <w:tcW w:w="537" w:type="dxa"/>
            <w:vMerge w:val="restart"/>
            <w:vAlign w:val="center"/>
          </w:tcPr>
          <w:p w14:paraId="2AA79ED4" w14:textId="3AE07E0E" w:rsidR="006000CD" w:rsidRPr="007C79D0" w:rsidRDefault="006000CD" w:rsidP="00036076">
            <w:pPr>
              <w:jc w:val="center"/>
              <w:rPr>
                <w:rFonts w:ascii="Times New Roman" w:hAnsi="Times New Roman"/>
              </w:rPr>
            </w:pPr>
            <w:r w:rsidRPr="007C79D0">
              <w:rPr>
                <w:rFonts w:ascii="Times New Roman" w:hAnsi="Times New Roman"/>
              </w:rPr>
              <w:t>10</w:t>
            </w:r>
          </w:p>
        </w:tc>
        <w:tc>
          <w:tcPr>
            <w:tcW w:w="5306" w:type="dxa"/>
            <w:vAlign w:val="center"/>
          </w:tcPr>
          <w:p w14:paraId="48D3CDDF" w14:textId="77777777" w:rsidR="006000CD" w:rsidRPr="007C79D0" w:rsidRDefault="006000CD" w:rsidP="00036076">
            <w:pPr>
              <w:rPr>
                <w:rFonts w:ascii="Times New Roman" w:hAnsi="Times New Roman"/>
                <w:b/>
                <w:bCs w:val="0"/>
              </w:rPr>
            </w:pPr>
            <w:r w:rsidRPr="007C79D0">
              <w:rPr>
                <w:rFonts w:ascii="Times New Roman" w:hAnsi="Times New Roman"/>
                <w:b/>
                <w:bCs w:val="0"/>
              </w:rPr>
              <w:t xml:space="preserve">Tổ chức khám sức khỏe cho người lao động </w:t>
            </w:r>
          </w:p>
          <w:p w14:paraId="7B84FA10" w14:textId="2CEE7563" w:rsidR="006000CD" w:rsidRPr="007C79D0" w:rsidRDefault="006000CD" w:rsidP="00036076">
            <w:pPr>
              <w:rPr>
                <w:rFonts w:ascii="Times New Roman" w:hAnsi="Times New Roman"/>
                <w:b/>
                <w:bCs w:val="0"/>
              </w:rPr>
            </w:pPr>
            <w:r w:rsidRPr="007C79D0">
              <w:rPr>
                <w:rFonts w:ascii="Times New Roman" w:hAnsi="Times New Roman"/>
                <w:b/>
                <w:bCs w:val="0"/>
              </w:rPr>
              <w:t>(quý II, năm 2022)</w:t>
            </w:r>
          </w:p>
        </w:tc>
        <w:tc>
          <w:tcPr>
            <w:tcW w:w="1176" w:type="dxa"/>
            <w:vAlign w:val="center"/>
          </w:tcPr>
          <w:p w14:paraId="377A29DB" w14:textId="0F5135F4" w:rsidR="006000CD" w:rsidRPr="007C79D0" w:rsidRDefault="00036076" w:rsidP="00036076">
            <w:pPr>
              <w:jc w:val="center"/>
              <w:rPr>
                <w:rFonts w:ascii="Times New Roman" w:hAnsi="Times New Roman"/>
              </w:rPr>
            </w:pPr>
            <w:r w:rsidRPr="007C79D0">
              <w:rPr>
                <w:rFonts w:ascii="Times New Roman" w:hAnsi="Times New Roman"/>
              </w:rPr>
              <w:t>Cuộc</w:t>
            </w:r>
          </w:p>
        </w:tc>
        <w:tc>
          <w:tcPr>
            <w:tcW w:w="1078" w:type="dxa"/>
          </w:tcPr>
          <w:p w14:paraId="64A47BB7" w14:textId="77777777" w:rsidR="006000CD" w:rsidRPr="007C79D0" w:rsidRDefault="006000CD" w:rsidP="00FD66BE">
            <w:pPr>
              <w:rPr>
                <w:rFonts w:ascii="Times New Roman" w:hAnsi="Times New Roman"/>
              </w:rPr>
            </w:pPr>
          </w:p>
        </w:tc>
        <w:tc>
          <w:tcPr>
            <w:tcW w:w="893" w:type="dxa"/>
          </w:tcPr>
          <w:p w14:paraId="152B0E6C" w14:textId="77777777" w:rsidR="006000CD" w:rsidRPr="007C79D0" w:rsidRDefault="006000CD" w:rsidP="00FD66BE">
            <w:pPr>
              <w:rPr>
                <w:rFonts w:ascii="Times New Roman" w:hAnsi="Times New Roman"/>
              </w:rPr>
            </w:pPr>
          </w:p>
        </w:tc>
      </w:tr>
      <w:tr w:rsidR="00036076" w:rsidRPr="007C79D0" w14:paraId="7520F9FC" w14:textId="77777777" w:rsidTr="00036076">
        <w:tc>
          <w:tcPr>
            <w:tcW w:w="537" w:type="dxa"/>
            <w:vMerge/>
            <w:vAlign w:val="center"/>
          </w:tcPr>
          <w:p w14:paraId="5CADE45F" w14:textId="77777777" w:rsidR="006000CD" w:rsidRPr="007C79D0" w:rsidRDefault="006000CD" w:rsidP="00036076">
            <w:pPr>
              <w:jc w:val="center"/>
              <w:rPr>
                <w:rFonts w:ascii="Times New Roman" w:hAnsi="Times New Roman"/>
              </w:rPr>
            </w:pPr>
          </w:p>
        </w:tc>
        <w:tc>
          <w:tcPr>
            <w:tcW w:w="5306" w:type="dxa"/>
            <w:vAlign w:val="center"/>
          </w:tcPr>
          <w:p w14:paraId="161EF345" w14:textId="328AC89D" w:rsidR="006000CD" w:rsidRPr="007C79D0" w:rsidRDefault="006000CD" w:rsidP="00036076">
            <w:pPr>
              <w:rPr>
                <w:rFonts w:ascii="Times New Roman" w:hAnsi="Times New Roman"/>
              </w:rPr>
            </w:pPr>
            <w:r w:rsidRPr="007C79D0">
              <w:rPr>
                <w:rFonts w:ascii="Times New Roman" w:hAnsi="Times New Roman"/>
              </w:rPr>
              <w:t>Tổng số người khám</w:t>
            </w:r>
          </w:p>
        </w:tc>
        <w:tc>
          <w:tcPr>
            <w:tcW w:w="1176" w:type="dxa"/>
            <w:vAlign w:val="center"/>
          </w:tcPr>
          <w:p w14:paraId="3C676E9D" w14:textId="34364BD1" w:rsidR="006000CD" w:rsidRPr="007C79D0" w:rsidRDefault="00036076" w:rsidP="00036076">
            <w:pPr>
              <w:jc w:val="center"/>
              <w:rPr>
                <w:rFonts w:ascii="Times New Roman" w:hAnsi="Times New Roman"/>
              </w:rPr>
            </w:pPr>
            <w:r w:rsidRPr="007C79D0">
              <w:rPr>
                <w:rFonts w:ascii="Times New Roman" w:hAnsi="Times New Roman"/>
              </w:rPr>
              <w:t>Người</w:t>
            </w:r>
          </w:p>
        </w:tc>
        <w:tc>
          <w:tcPr>
            <w:tcW w:w="1078" w:type="dxa"/>
          </w:tcPr>
          <w:p w14:paraId="670B60FD" w14:textId="77777777" w:rsidR="006000CD" w:rsidRPr="007C79D0" w:rsidRDefault="006000CD" w:rsidP="00FD66BE">
            <w:pPr>
              <w:rPr>
                <w:rFonts w:ascii="Times New Roman" w:hAnsi="Times New Roman"/>
              </w:rPr>
            </w:pPr>
          </w:p>
        </w:tc>
        <w:tc>
          <w:tcPr>
            <w:tcW w:w="893" w:type="dxa"/>
          </w:tcPr>
          <w:p w14:paraId="3A94AF97" w14:textId="77777777" w:rsidR="006000CD" w:rsidRPr="007C79D0" w:rsidRDefault="006000CD" w:rsidP="00FD66BE">
            <w:pPr>
              <w:rPr>
                <w:rFonts w:ascii="Times New Roman" w:hAnsi="Times New Roman"/>
              </w:rPr>
            </w:pPr>
          </w:p>
        </w:tc>
      </w:tr>
      <w:tr w:rsidR="00036076" w:rsidRPr="007C79D0" w14:paraId="00F76D61" w14:textId="77777777" w:rsidTr="00036076">
        <w:tc>
          <w:tcPr>
            <w:tcW w:w="537" w:type="dxa"/>
            <w:vAlign w:val="center"/>
          </w:tcPr>
          <w:p w14:paraId="0D23395A" w14:textId="37EB8614" w:rsidR="00FD66BE" w:rsidRPr="007C79D0" w:rsidRDefault="00FD66BE" w:rsidP="00036076">
            <w:pPr>
              <w:jc w:val="center"/>
              <w:rPr>
                <w:rFonts w:ascii="Times New Roman" w:hAnsi="Times New Roman"/>
              </w:rPr>
            </w:pPr>
            <w:r w:rsidRPr="007C79D0">
              <w:rPr>
                <w:rFonts w:ascii="Times New Roman" w:hAnsi="Times New Roman"/>
              </w:rPr>
              <w:t>11</w:t>
            </w:r>
          </w:p>
        </w:tc>
        <w:tc>
          <w:tcPr>
            <w:tcW w:w="5306" w:type="dxa"/>
            <w:vAlign w:val="center"/>
          </w:tcPr>
          <w:p w14:paraId="1B5BEE77" w14:textId="71080C1B" w:rsidR="00FD66BE" w:rsidRPr="007C79D0" w:rsidRDefault="00FD66BE" w:rsidP="00036076">
            <w:pPr>
              <w:rPr>
                <w:rFonts w:ascii="Times New Roman" w:hAnsi="Times New Roman"/>
                <w:b/>
                <w:bCs w:val="0"/>
              </w:rPr>
            </w:pPr>
            <w:r w:rsidRPr="007C79D0">
              <w:rPr>
                <w:rFonts w:ascii="Times New Roman" w:hAnsi="Times New Roman"/>
                <w:b/>
                <w:bCs w:val="0"/>
              </w:rPr>
              <w:t>Số cơ sở sản xuất tổ chức lễ phát động hưởng ứng tháng hành động</w:t>
            </w:r>
          </w:p>
        </w:tc>
        <w:tc>
          <w:tcPr>
            <w:tcW w:w="1176" w:type="dxa"/>
            <w:vAlign w:val="center"/>
          </w:tcPr>
          <w:p w14:paraId="30D80A9F" w14:textId="3C4F8061" w:rsidR="00FD66BE" w:rsidRPr="007C79D0" w:rsidRDefault="00036076" w:rsidP="00036076">
            <w:pPr>
              <w:jc w:val="center"/>
              <w:rPr>
                <w:rFonts w:ascii="Times New Roman" w:hAnsi="Times New Roman"/>
              </w:rPr>
            </w:pPr>
            <w:r w:rsidRPr="007C79D0">
              <w:rPr>
                <w:rFonts w:ascii="Times New Roman" w:hAnsi="Times New Roman"/>
              </w:rPr>
              <w:t>Cuộc</w:t>
            </w:r>
          </w:p>
        </w:tc>
        <w:tc>
          <w:tcPr>
            <w:tcW w:w="1078" w:type="dxa"/>
          </w:tcPr>
          <w:p w14:paraId="6B1C42DC" w14:textId="77777777" w:rsidR="00FD66BE" w:rsidRPr="007C79D0" w:rsidRDefault="00FD66BE" w:rsidP="00FD66BE">
            <w:pPr>
              <w:rPr>
                <w:rFonts w:ascii="Times New Roman" w:hAnsi="Times New Roman"/>
              </w:rPr>
            </w:pPr>
          </w:p>
        </w:tc>
        <w:tc>
          <w:tcPr>
            <w:tcW w:w="893" w:type="dxa"/>
          </w:tcPr>
          <w:p w14:paraId="363DEE9A" w14:textId="77777777" w:rsidR="00FD66BE" w:rsidRPr="007C79D0" w:rsidRDefault="00FD66BE" w:rsidP="00FD66BE">
            <w:pPr>
              <w:rPr>
                <w:rFonts w:ascii="Times New Roman" w:hAnsi="Times New Roman"/>
              </w:rPr>
            </w:pPr>
          </w:p>
        </w:tc>
      </w:tr>
      <w:tr w:rsidR="00036076" w:rsidRPr="007C79D0" w14:paraId="5600CCA4" w14:textId="77777777" w:rsidTr="00036076">
        <w:tc>
          <w:tcPr>
            <w:tcW w:w="537" w:type="dxa"/>
            <w:vAlign w:val="center"/>
          </w:tcPr>
          <w:p w14:paraId="2F2BD724" w14:textId="647E22D4" w:rsidR="00FD66BE" w:rsidRPr="007C79D0" w:rsidRDefault="006000CD" w:rsidP="00036076">
            <w:pPr>
              <w:jc w:val="center"/>
              <w:rPr>
                <w:rFonts w:ascii="Times New Roman" w:hAnsi="Times New Roman"/>
              </w:rPr>
            </w:pPr>
            <w:r w:rsidRPr="007C79D0">
              <w:rPr>
                <w:rFonts w:ascii="Times New Roman" w:hAnsi="Times New Roman"/>
              </w:rPr>
              <w:t>12</w:t>
            </w:r>
          </w:p>
        </w:tc>
        <w:tc>
          <w:tcPr>
            <w:tcW w:w="5306" w:type="dxa"/>
            <w:vAlign w:val="center"/>
          </w:tcPr>
          <w:p w14:paraId="3FE93CB2" w14:textId="54C97A55" w:rsidR="00FD66BE" w:rsidRPr="007C79D0" w:rsidRDefault="00FD66BE" w:rsidP="00036076">
            <w:pPr>
              <w:rPr>
                <w:rFonts w:ascii="Times New Roman" w:hAnsi="Times New Roman"/>
                <w:b/>
                <w:bCs w:val="0"/>
              </w:rPr>
            </w:pPr>
            <w:r w:rsidRPr="007C79D0">
              <w:rPr>
                <w:rFonts w:ascii="Times New Roman" w:hAnsi="Times New Roman"/>
                <w:b/>
                <w:bCs w:val="0"/>
              </w:rPr>
              <w:t>Thăm gia đình nạn nhân người bị nạn</w:t>
            </w:r>
          </w:p>
        </w:tc>
        <w:tc>
          <w:tcPr>
            <w:tcW w:w="1176" w:type="dxa"/>
            <w:vAlign w:val="center"/>
          </w:tcPr>
          <w:p w14:paraId="71CA5BFB" w14:textId="625F771A" w:rsidR="00FD66BE" w:rsidRPr="007C79D0" w:rsidRDefault="00036076" w:rsidP="00036076">
            <w:pPr>
              <w:jc w:val="center"/>
              <w:rPr>
                <w:rFonts w:ascii="Times New Roman" w:hAnsi="Times New Roman"/>
              </w:rPr>
            </w:pPr>
            <w:r w:rsidRPr="007C79D0">
              <w:rPr>
                <w:rFonts w:ascii="Times New Roman" w:hAnsi="Times New Roman"/>
              </w:rPr>
              <w:t>Nạn nhân/ gia đình</w:t>
            </w:r>
          </w:p>
        </w:tc>
        <w:tc>
          <w:tcPr>
            <w:tcW w:w="1078" w:type="dxa"/>
          </w:tcPr>
          <w:p w14:paraId="7B379022" w14:textId="77777777" w:rsidR="00FD66BE" w:rsidRPr="007C79D0" w:rsidRDefault="00FD66BE" w:rsidP="00FD66BE">
            <w:pPr>
              <w:rPr>
                <w:rFonts w:ascii="Times New Roman" w:hAnsi="Times New Roman"/>
              </w:rPr>
            </w:pPr>
          </w:p>
        </w:tc>
        <w:tc>
          <w:tcPr>
            <w:tcW w:w="893" w:type="dxa"/>
          </w:tcPr>
          <w:p w14:paraId="1DA1748B" w14:textId="77777777" w:rsidR="00FD66BE" w:rsidRPr="007C79D0" w:rsidRDefault="00FD66BE" w:rsidP="00FD66BE">
            <w:pPr>
              <w:rPr>
                <w:rFonts w:ascii="Times New Roman" w:hAnsi="Times New Roman"/>
              </w:rPr>
            </w:pPr>
          </w:p>
        </w:tc>
      </w:tr>
      <w:tr w:rsidR="00036076" w:rsidRPr="007C79D0" w14:paraId="7A71FD9D" w14:textId="77777777" w:rsidTr="00036076">
        <w:tc>
          <w:tcPr>
            <w:tcW w:w="537" w:type="dxa"/>
            <w:vAlign w:val="center"/>
          </w:tcPr>
          <w:p w14:paraId="049EB71D" w14:textId="0021A267" w:rsidR="00FD66BE" w:rsidRPr="007C79D0" w:rsidRDefault="006000CD" w:rsidP="00036076">
            <w:pPr>
              <w:jc w:val="center"/>
              <w:rPr>
                <w:rFonts w:ascii="Times New Roman" w:hAnsi="Times New Roman"/>
              </w:rPr>
            </w:pPr>
            <w:r w:rsidRPr="007C79D0">
              <w:rPr>
                <w:rFonts w:ascii="Times New Roman" w:hAnsi="Times New Roman"/>
              </w:rPr>
              <w:t>13</w:t>
            </w:r>
          </w:p>
        </w:tc>
        <w:tc>
          <w:tcPr>
            <w:tcW w:w="5306" w:type="dxa"/>
            <w:vAlign w:val="center"/>
          </w:tcPr>
          <w:p w14:paraId="57E379AC" w14:textId="76FAF5E6" w:rsidR="00FD66BE" w:rsidRPr="007C79D0" w:rsidRDefault="00FD66BE" w:rsidP="00036076">
            <w:pPr>
              <w:rPr>
                <w:rFonts w:ascii="Times New Roman" w:hAnsi="Times New Roman"/>
                <w:b/>
                <w:bCs w:val="0"/>
              </w:rPr>
            </w:pPr>
            <w:r w:rsidRPr="007C79D0">
              <w:rPr>
                <w:rFonts w:ascii="Times New Roman" w:hAnsi="Times New Roman"/>
                <w:b/>
                <w:bCs w:val="0"/>
              </w:rPr>
              <w:t>Tổ chức hội thảo/ hôi nghị</w:t>
            </w:r>
          </w:p>
        </w:tc>
        <w:tc>
          <w:tcPr>
            <w:tcW w:w="1176" w:type="dxa"/>
            <w:vAlign w:val="center"/>
          </w:tcPr>
          <w:p w14:paraId="4CBFA6C8" w14:textId="4EC7B6A6" w:rsidR="00FD66BE" w:rsidRPr="007C79D0" w:rsidRDefault="00036076" w:rsidP="00036076">
            <w:pPr>
              <w:jc w:val="center"/>
              <w:rPr>
                <w:rFonts w:ascii="Times New Roman" w:hAnsi="Times New Roman"/>
              </w:rPr>
            </w:pPr>
            <w:r w:rsidRPr="007C79D0">
              <w:rPr>
                <w:rFonts w:ascii="Times New Roman" w:hAnsi="Times New Roman"/>
              </w:rPr>
              <w:t>Cuộc</w:t>
            </w:r>
          </w:p>
        </w:tc>
        <w:tc>
          <w:tcPr>
            <w:tcW w:w="1078" w:type="dxa"/>
          </w:tcPr>
          <w:p w14:paraId="6F6E24B0" w14:textId="77777777" w:rsidR="00FD66BE" w:rsidRPr="007C79D0" w:rsidRDefault="00FD66BE" w:rsidP="00FD66BE">
            <w:pPr>
              <w:rPr>
                <w:rFonts w:ascii="Times New Roman" w:hAnsi="Times New Roman"/>
              </w:rPr>
            </w:pPr>
          </w:p>
        </w:tc>
        <w:tc>
          <w:tcPr>
            <w:tcW w:w="893" w:type="dxa"/>
          </w:tcPr>
          <w:p w14:paraId="6F827290" w14:textId="77777777" w:rsidR="00FD66BE" w:rsidRPr="007C79D0" w:rsidRDefault="00FD66BE" w:rsidP="00FD66BE">
            <w:pPr>
              <w:rPr>
                <w:rFonts w:ascii="Times New Roman" w:hAnsi="Times New Roman"/>
              </w:rPr>
            </w:pPr>
          </w:p>
        </w:tc>
      </w:tr>
      <w:tr w:rsidR="00036076" w:rsidRPr="007C79D0" w14:paraId="6119A1E1" w14:textId="77777777" w:rsidTr="00036076">
        <w:tc>
          <w:tcPr>
            <w:tcW w:w="537" w:type="dxa"/>
            <w:vMerge w:val="restart"/>
            <w:vAlign w:val="center"/>
          </w:tcPr>
          <w:p w14:paraId="021B6142" w14:textId="708C56CF" w:rsidR="006000CD" w:rsidRPr="007C79D0" w:rsidRDefault="006000CD" w:rsidP="00036076">
            <w:pPr>
              <w:jc w:val="center"/>
              <w:rPr>
                <w:rFonts w:ascii="Times New Roman" w:hAnsi="Times New Roman"/>
              </w:rPr>
            </w:pPr>
            <w:r w:rsidRPr="007C79D0">
              <w:rPr>
                <w:rFonts w:ascii="Times New Roman" w:hAnsi="Times New Roman"/>
              </w:rPr>
              <w:t>14</w:t>
            </w:r>
          </w:p>
        </w:tc>
        <w:tc>
          <w:tcPr>
            <w:tcW w:w="5306" w:type="dxa"/>
            <w:vAlign w:val="center"/>
          </w:tcPr>
          <w:p w14:paraId="6F6EBFC5" w14:textId="2AE8EC0C" w:rsidR="006000CD" w:rsidRPr="007C79D0" w:rsidRDefault="006000CD" w:rsidP="00036076">
            <w:pPr>
              <w:rPr>
                <w:rFonts w:ascii="Times New Roman" w:hAnsi="Times New Roman"/>
                <w:b/>
                <w:bCs w:val="0"/>
              </w:rPr>
            </w:pPr>
            <w:r w:rsidRPr="007C79D0">
              <w:rPr>
                <w:rFonts w:ascii="Times New Roman" w:hAnsi="Times New Roman"/>
                <w:b/>
                <w:bCs w:val="0"/>
              </w:rPr>
              <w:t>Số tai nạn xảy ra trong quý. Trong đó:</w:t>
            </w:r>
          </w:p>
        </w:tc>
        <w:tc>
          <w:tcPr>
            <w:tcW w:w="1176" w:type="dxa"/>
            <w:vAlign w:val="center"/>
          </w:tcPr>
          <w:p w14:paraId="06BFDB83" w14:textId="05777CAF" w:rsidR="006000CD" w:rsidRPr="007C79D0" w:rsidRDefault="00036076" w:rsidP="00036076">
            <w:pPr>
              <w:jc w:val="center"/>
              <w:rPr>
                <w:rFonts w:ascii="Times New Roman" w:hAnsi="Times New Roman"/>
                <w:b/>
                <w:bCs w:val="0"/>
              </w:rPr>
            </w:pPr>
            <w:r w:rsidRPr="007C79D0">
              <w:rPr>
                <w:rFonts w:ascii="Times New Roman" w:hAnsi="Times New Roman"/>
                <w:b/>
                <w:bCs w:val="0"/>
              </w:rPr>
              <w:t>Vụ</w:t>
            </w:r>
          </w:p>
        </w:tc>
        <w:tc>
          <w:tcPr>
            <w:tcW w:w="1078" w:type="dxa"/>
          </w:tcPr>
          <w:p w14:paraId="0954ED36" w14:textId="77777777" w:rsidR="006000CD" w:rsidRPr="007C79D0" w:rsidRDefault="006000CD" w:rsidP="00FD66BE">
            <w:pPr>
              <w:rPr>
                <w:rFonts w:ascii="Times New Roman" w:hAnsi="Times New Roman"/>
                <w:b/>
                <w:bCs w:val="0"/>
              </w:rPr>
            </w:pPr>
          </w:p>
        </w:tc>
        <w:tc>
          <w:tcPr>
            <w:tcW w:w="893" w:type="dxa"/>
          </w:tcPr>
          <w:p w14:paraId="1A1CE213" w14:textId="77777777" w:rsidR="006000CD" w:rsidRPr="007C79D0" w:rsidRDefault="006000CD" w:rsidP="00FD66BE">
            <w:pPr>
              <w:rPr>
                <w:rFonts w:ascii="Times New Roman" w:hAnsi="Times New Roman"/>
                <w:b/>
                <w:bCs w:val="0"/>
              </w:rPr>
            </w:pPr>
          </w:p>
        </w:tc>
      </w:tr>
      <w:tr w:rsidR="00036076" w:rsidRPr="007C79D0" w14:paraId="620B0E73" w14:textId="77777777" w:rsidTr="00036076">
        <w:tc>
          <w:tcPr>
            <w:tcW w:w="537" w:type="dxa"/>
            <w:vMerge/>
            <w:vAlign w:val="center"/>
          </w:tcPr>
          <w:p w14:paraId="2F6430AC" w14:textId="77777777" w:rsidR="006000CD" w:rsidRPr="007C79D0" w:rsidRDefault="006000CD" w:rsidP="00036076">
            <w:pPr>
              <w:jc w:val="center"/>
              <w:rPr>
                <w:rFonts w:ascii="Times New Roman" w:hAnsi="Times New Roman"/>
              </w:rPr>
            </w:pPr>
          </w:p>
        </w:tc>
        <w:tc>
          <w:tcPr>
            <w:tcW w:w="5306" w:type="dxa"/>
            <w:vAlign w:val="center"/>
          </w:tcPr>
          <w:p w14:paraId="31ABFA98" w14:textId="5FE74536" w:rsidR="006000CD" w:rsidRPr="007C79D0" w:rsidRDefault="006000CD" w:rsidP="00036076">
            <w:pPr>
              <w:rPr>
                <w:rFonts w:ascii="Times New Roman" w:hAnsi="Times New Roman"/>
              </w:rPr>
            </w:pPr>
            <w:r w:rsidRPr="007C79D0">
              <w:rPr>
                <w:rFonts w:ascii="Times New Roman" w:hAnsi="Times New Roman"/>
              </w:rPr>
              <w:t>Số vụ tai nạn xảy ra trong quý II</w:t>
            </w:r>
          </w:p>
        </w:tc>
        <w:tc>
          <w:tcPr>
            <w:tcW w:w="1176" w:type="dxa"/>
            <w:vAlign w:val="center"/>
          </w:tcPr>
          <w:p w14:paraId="2DB97755" w14:textId="4B5E20BF" w:rsidR="006000CD" w:rsidRPr="007C79D0" w:rsidRDefault="00036076" w:rsidP="00036076">
            <w:pPr>
              <w:jc w:val="center"/>
              <w:rPr>
                <w:rFonts w:ascii="Times New Roman" w:hAnsi="Times New Roman"/>
              </w:rPr>
            </w:pPr>
            <w:r w:rsidRPr="007C79D0">
              <w:rPr>
                <w:rFonts w:ascii="Times New Roman" w:hAnsi="Times New Roman"/>
              </w:rPr>
              <w:t>Vụ</w:t>
            </w:r>
          </w:p>
        </w:tc>
        <w:tc>
          <w:tcPr>
            <w:tcW w:w="1078" w:type="dxa"/>
          </w:tcPr>
          <w:p w14:paraId="3F23B0C0" w14:textId="77777777" w:rsidR="006000CD" w:rsidRPr="007C79D0" w:rsidRDefault="006000CD" w:rsidP="00FD66BE">
            <w:pPr>
              <w:rPr>
                <w:rFonts w:ascii="Times New Roman" w:hAnsi="Times New Roman"/>
              </w:rPr>
            </w:pPr>
          </w:p>
        </w:tc>
        <w:tc>
          <w:tcPr>
            <w:tcW w:w="893" w:type="dxa"/>
          </w:tcPr>
          <w:p w14:paraId="57408A6B" w14:textId="77777777" w:rsidR="006000CD" w:rsidRPr="007C79D0" w:rsidRDefault="006000CD" w:rsidP="00FD66BE">
            <w:pPr>
              <w:rPr>
                <w:rFonts w:ascii="Times New Roman" w:hAnsi="Times New Roman"/>
              </w:rPr>
            </w:pPr>
          </w:p>
        </w:tc>
      </w:tr>
      <w:tr w:rsidR="00036076" w:rsidRPr="007C79D0" w14:paraId="02AB71F7" w14:textId="77777777" w:rsidTr="00036076">
        <w:tc>
          <w:tcPr>
            <w:tcW w:w="537" w:type="dxa"/>
            <w:vMerge/>
            <w:vAlign w:val="center"/>
          </w:tcPr>
          <w:p w14:paraId="2DD4D20C" w14:textId="77777777" w:rsidR="006000CD" w:rsidRPr="007C79D0" w:rsidRDefault="006000CD" w:rsidP="00036076">
            <w:pPr>
              <w:jc w:val="center"/>
              <w:rPr>
                <w:rFonts w:ascii="Times New Roman" w:hAnsi="Times New Roman"/>
              </w:rPr>
            </w:pPr>
          </w:p>
        </w:tc>
        <w:tc>
          <w:tcPr>
            <w:tcW w:w="5306" w:type="dxa"/>
            <w:vAlign w:val="center"/>
          </w:tcPr>
          <w:p w14:paraId="588AD419" w14:textId="661668EE" w:rsidR="006000CD" w:rsidRPr="007C79D0" w:rsidRDefault="006000CD" w:rsidP="00036076">
            <w:pPr>
              <w:rPr>
                <w:rFonts w:ascii="Times New Roman" w:hAnsi="Times New Roman"/>
              </w:rPr>
            </w:pPr>
            <w:r w:rsidRPr="007C79D0">
              <w:rPr>
                <w:rFonts w:ascii="Times New Roman" w:hAnsi="Times New Roman"/>
              </w:rPr>
              <w:t>Tổng số người bị nạn</w:t>
            </w:r>
          </w:p>
        </w:tc>
        <w:tc>
          <w:tcPr>
            <w:tcW w:w="1176" w:type="dxa"/>
            <w:vAlign w:val="center"/>
          </w:tcPr>
          <w:p w14:paraId="60F7B6B2" w14:textId="5D69F292" w:rsidR="006000CD" w:rsidRPr="007C79D0" w:rsidRDefault="00036076" w:rsidP="00036076">
            <w:pPr>
              <w:jc w:val="center"/>
              <w:rPr>
                <w:rFonts w:ascii="Times New Roman" w:hAnsi="Times New Roman"/>
              </w:rPr>
            </w:pPr>
            <w:r w:rsidRPr="007C79D0">
              <w:rPr>
                <w:rFonts w:ascii="Times New Roman" w:hAnsi="Times New Roman"/>
              </w:rPr>
              <w:t>Người</w:t>
            </w:r>
          </w:p>
        </w:tc>
        <w:tc>
          <w:tcPr>
            <w:tcW w:w="1078" w:type="dxa"/>
          </w:tcPr>
          <w:p w14:paraId="1A28AEEC" w14:textId="77777777" w:rsidR="006000CD" w:rsidRPr="007C79D0" w:rsidRDefault="006000CD" w:rsidP="00FD66BE">
            <w:pPr>
              <w:rPr>
                <w:rFonts w:ascii="Times New Roman" w:hAnsi="Times New Roman"/>
              </w:rPr>
            </w:pPr>
          </w:p>
        </w:tc>
        <w:tc>
          <w:tcPr>
            <w:tcW w:w="893" w:type="dxa"/>
          </w:tcPr>
          <w:p w14:paraId="25CB4890" w14:textId="77777777" w:rsidR="006000CD" w:rsidRPr="007C79D0" w:rsidRDefault="006000CD" w:rsidP="00FD66BE">
            <w:pPr>
              <w:rPr>
                <w:rFonts w:ascii="Times New Roman" w:hAnsi="Times New Roman"/>
              </w:rPr>
            </w:pPr>
          </w:p>
        </w:tc>
      </w:tr>
      <w:tr w:rsidR="00036076" w:rsidRPr="007C79D0" w14:paraId="317113F8" w14:textId="77777777" w:rsidTr="00036076">
        <w:tc>
          <w:tcPr>
            <w:tcW w:w="537" w:type="dxa"/>
            <w:vMerge/>
            <w:vAlign w:val="center"/>
          </w:tcPr>
          <w:p w14:paraId="063FC64F" w14:textId="77777777" w:rsidR="00036076" w:rsidRPr="007C79D0" w:rsidRDefault="00036076" w:rsidP="00036076">
            <w:pPr>
              <w:jc w:val="center"/>
              <w:rPr>
                <w:rFonts w:ascii="Times New Roman" w:hAnsi="Times New Roman"/>
              </w:rPr>
            </w:pPr>
          </w:p>
        </w:tc>
        <w:tc>
          <w:tcPr>
            <w:tcW w:w="5306" w:type="dxa"/>
            <w:vAlign w:val="center"/>
          </w:tcPr>
          <w:p w14:paraId="57A7734E" w14:textId="672592E8" w:rsidR="00036076" w:rsidRPr="007C79D0" w:rsidRDefault="00036076" w:rsidP="00036076">
            <w:pPr>
              <w:rPr>
                <w:rFonts w:ascii="Times New Roman" w:hAnsi="Times New Roman"/>
              </w:rPr>
            </w:pPr>
            <w:r w:rsidRPr="007C79D0">
              <w:rPr>
                <w:rFonts w:ascii="Times New Roman" w:hAnsi="Times New Roman"/>
              </w:rPr>
              <w:t>Số người chết</w:t>
            </w:r>
          </w:p>
        </w:tc>
        <w:tc>
          <w:tcPr>
            <w:tcW w:w="1176" w:type="dxa"/>
            <w:vAlign w:val="center"/>
          </w:tcPr>
          <w:p w14:paraId="4DFF676B" w14:textId="047FF28C" w:rsidR="00036076" w:rsidRPr="007C79D0" w:rsidRDefault="00036076" w:rsidP="00036076">
            <w:pPr>
              <w:jc w:val="center"/>
              <w:rPr>
                <w:rFonts w:ascii="Times New Roman" w:hAnsi="Times New Roman"/>
              </w:rPr>
            </w:pPr>
            <w:r w:rsidRPr="007C79D0">
              <w:rPr>
                <w:rFonts w:ascii="Times New Roman" w:hAnsi="Times New Roman"/>
              </w:rPr>
              <w:t>Người</w:t>
            </w:r>
          </w:p>
        </w:tc>
        <w:tc>
          <w:tcPr>
            <w:tcW w:w="1078" w:type="dxa"/>
          </w:tcPr>
          <w:p w14:paraId="5A2F5A99" w14:textId="77777777" w:rsidR="00036076" w:rsidRPr="007C79D0" w:rsidRDefault="00036076" w:rsidP="00036076">
            <w:pPr>
              <w:rPr>
                <w:rFonts w:ascii="Times New Roman" w:hAnsi="Times New Roman"/>
              </w:rPr>
            </w:pPr>
          </w:p>
        </w:tc>
        <w:tc>
          <w:tcPr>
            <w:tcW w:w="893" w:type="dxa"/>
          </w:tcPr>
          <w:p w14:paraId="65B37A8B" w14:textId="77777777" w:rsidR="00036076" w:rsidRPr="007C79D0" w:rsidRDefault="00036076" w:rsidP="00036076">
            <w:pPr>
              <w:rPr>
                <w:rFonts w:ascii="Times New Roman" w:hAnsi="Times New Roman"/>
              </w:rPr>
            </w:pPr>
          </w:p>
        </w:tc>
      </w:tr>
      <w:tr w:rsidR="00036076" w:rsidRPr="007C79D0" w14:paraId="7C0C991C" w14:textId="77777777" w:rsidTr="00036076">
        <w:tc>
          <w:tcPr>
            <w:tcW w:w="537" w:type="dxa"/>
            <w:vMerge/>
            <w:vAlign w:val="center"/>
          </w:tcPr>
          <w:p w14:paraId="5A17D308" w14:textId="77777777" w:rsidR="00036076" w:rsidRPr="007C79D0" w:rsidRDefault="00036076" w:rsidP="00036076">
            <w:pPr>
              <w:jc w:val="center"/>
              <w:rPr>
                <w:rFonts w:ascii="Times New Roman" w:hAnsi="Times New Roman"/>
              </w:rPr>
            </w:pPr>
          </w:p>
        </w:tc>
        <w:tc>
          <w:tcPr>
            <w:tcW w:w="5306" w:type="dxa"/>
            <w:vAlign w:val="center"/>
          </w:tcPr>
          <w:p w14:paraId="5F07ADC0" w14:textId="7425909C" w:rsidR="00036076" w:rsidRPr="007C79D0" w:rsidRDefault="00036076" w:rsidP="00036076">
            <w:pPr>
              <w:rPr>
                <w:rFonts w:ascii="Times New Roman" w:hAnsi="Times New Roman"/>
              </w:rPr>
            </w:pPr>
            <w:r w:rsidRPr="007C79D0">
              <w:rPr>
                <w:rFonts w:ascii="Times New Roman" w:hAnsi="Times New Roman"/>
              </w:rPr>
              <w:t>Số người bị thương nặng</w:t>
            </w:r>
          </w:p>
        </w:tc>
        <w:tc>
          <w:tcPr>
            <w:tcW w:w="1176" w:type="dxa"/>
            <w:vAlign w:val="center"/>
          </w:tcPr>
          <w:p w14:paraId="44A18268" w14:textId="3B88914B" w:rsidR="00036076" w:rsidRPr="007C79D0" w:rsidRDefault="00036076" w:rsidP="00036076">
            <w:pPr>
              <w:jc w:val="center"/>
              <w:rPr>
                <w:rFonts w:ascii="Times New Roman" w:hAnsi="Times New Roman"/>
              </w:rPr>
            </w:pPr>
            <w:r w:rsidRPr="007C79D0">
              <w:rPr>
                <w:rFonts w:ascii="Times New Roman" w:hAnsi="Times New Roman"/>
              </w:rPr>
              <w:t>Người</w:t>
            </w:r>
          </w:p>
        </w:tc>
        <w:tc>
          <w:tcPr>
            <w:tcW w:w="1078" w:type="dxa"/>
          </w:tcPr>
          <w:p w14:paraId="03149997" w14:textId="77777777" w:rsidR="00036076" w:rsidRPr="007C79D0" w:rsidRDefault="00036076" w:rsidP="00036076">
            <w:pPr>
              <w:rPr>
                <w:rFonts w:ascii="Times New Roman" w:hAnsi="Times New Roman"/>
              </w:rPr>
            </w:pPr>
          </w:p>
        </w:tc>
        <w:tc>
          <w:tcPr>
            <w:tcW w:w="893" w:type="dxa"/>
          </w:tcPr>
          <w:p w14:paraId="4854E61C" w14:textId="77777777" w:rsidR="00036076" w:rsidRPr="007C79D0" w:rsidRDefault="00036076" w:rsidP="00036076">
            <w:pPr>
              <w:rPr>
                <w:rFonts w:ascii="Times New Roman" w:hAnsi="Times New Roman"/>
              </w:rPr>
            </w:pPr>
          </w:p>
        </w:tc>
      </w:tr>
      <w:tr w:rsidR="00036076" w:rsidRPr="007C79D0" w14:paraId="6C4FAC23" w14:textId="77777777" w:rsidTr="00036076">
        <w:tc>
          <w:tcPr>
            <w:tcW w:w="537" w:type="dxa"/>
            <w:vMerge w:val="restart"/>
            <w:vAlign w:val="center"/>
          </w:tcPr>
          <w:p w14:paraId="02099456" w14:textId="22A3F33C" w:rsidR="006000CD" w:rsidRPr="007C79D0" w:rsidRDefault="006000CD" w:rsidP="00036076">
            <w:pPr>
              <w:jc w:val="center"/>
              <w:rPr>
                <w:rFonts w:ascii="Times New Roman" w:hAnsi="Times New Roman"/>
              </w:rPr>
            </w:pPr>
            <w:r w:rsidRPr="007C79D0">
              <w:rPr>
                <w:rFonts w:ascii="Times New Roman" w:hAnsi="Times New Roman"/>
              </w:rPr>
              <w:t>15</w:t>
            </w:r>
          </w:p>
        </w:tc>
        <w:tc>
          <w:tcPr>
            <w:tcW w:w="5306" w:type="dxa"/>
            <w:vAlign w:val="center"/>
          </w:tcPr>
          <w:p w14:paraId="448C53F9" w14:textId="085D8A56" w:rsidR="006000CD" w:rsidRPr="007C79D0" w:rsidRDefault="006000CD" w:rsidP="00036076">
            <w:pPr>
              <w:rPr>
                <w:rFonts w:ascii="Times New Roman" w:hAnsi="Times New Roman"/>
                <w:b/>
                <w:bCs w:val="0"/>
              </w:rPr>
            </w:pPr>
            <w:r w:rsidRPr="007C79D0">
              <w:rPr>
                <w:rFonts w:ascii="Times New Roman" w:hAnsi="Times New Roman"/>
                <w:b/>
                <w:bCs w:val="0"/>
              </w:rPr>
              <w:t>Kinh phí</w:t>
            </w:r>
          </w:p>
        </w:tc>
        <w:tc>
          <w:tcPr>
            <w:tcW w:w="1176" w:type="dxa"/>
            <w:vAlign w:val="center"/>
          </w:tcPr>
          <w:p w14:paraId="567E6228" w14:textId="77777777" w:rsidR="006000CD" w:rsidRPr="007C79D0" w:rsidRDefault="006000CD" w:rsidP="00036076">
            <w:pPr>
              <w:jc w:val="center"/>
              <w:rPr>
                <w:rFonts w:ascii="Times New Roman" w:hAnsi="Times New Roman"/>
              </w:rPr>
            </w:pPr>
          </w:p>
        </w:tc>
        <w:tc>
          <w:tcPr>
            <w:tcW w:w="1078" w:type="dxa"/>
          </w:tcPr>
          <w:p w14:paraId="49887C30" w14:textId="77777777" w:rsidR="006000CD" w:rsidRPr="007C79D0" w:rsidRDefault="006000CD" w:rsidP="00FD66BE">
            <w:pPr>
              <w:rPr>
                <w:rFonts w:ascii="Times New Roman" w:hAnsi="Times New Roman"/>
              </w:rPr>
            </w:pPr>
          </w:p>
        </w:tc>
        <w:tc>
          <w:tcPr>
            <w:tcW w:w="893" w:type="dxa"/>
          </w:tcPr>
          <w:p w14:paraId="1411073F" w14:textId="77777777" w:rsidR="006000CD" w:rsidRPr="007C79D0" w:rsidRDefault="006000CD" w:rsidP="00FD66BE">
            <w:pPr>
              <w:rPr>
                <w:rFonts w:ascii="Times New Roman" w:hAnsi="Times New Roman"/>
              </w:rPr>
            </w:pPr>
          </w:p>
        </w:tc>
      </w:tr>
      <w:tr w:rsidR="00036076" w:rsidRPr="007C79D0" w14:paraId="0F8C490F" w14:textId="77777777" w:rsidTr="00036076">
        <w:tc>
          <w:tcPr>
            <w:tcW w:w="537" w:type="dxa"/>
            <w:vMerge/>
            <w:vAlign w:val="center"/>
          </w:tcPr>
          <w:p w14:paraId="478BBA05" w14:textId="77777777" w:rsidR="006000CD" w:rsidRPr="007C79D0" w:rsidRDefault="006000CD" w:rsidP="00036076">
            <w:pPr>
              <w:jc w:val="center"/>
              <w:rPr>
                <w:rFonts w:ascii="Times New Roman" w:hAnsi="Times New Roman"/>
              </w:rPr>
            </w:pPr>
          </w:p>
        </w:tc>
        <w:tc>
          <w:tcPr>
            <w:tcW w:w="5306" w:type="dxa"/>
            <w:vAlign w:val="center"/>
          </w:tcPr>
          <w:p w14:paraId="566C1CAB" w14:textId="158290D3" w:rsidR="006000CD" w:rsidRPr="007C79D0" w:rsidRDefault="006000CD" w:rsidP="00036076">
            <w:pPr>
              <w:rPr>
                <w:rFonts w:ascii="Times New Roman" w:hAnsi="Times New Roman"/>
              </w:rPr>
            </w:pPr>
            <w:r w:rsidRPr="007C79D0">
              <w:rPr>
                <w:rFonts w:ascii="Times New Roman" w:hAnsi="Times New Roman"/>
              </w:rPr>
              <w:t>Ngân sách nhà nước/ hoặc kinh phí của cơ sở sản xuất, kinh doanh</w:t>
            </w:r>
          </w:p>
        </w:tc>
        <w:tc>
          <w:tcPr>
            <w:tcW w:w="1176" w:type="dxa"/>
            <w:vAlign w:val="center"/>
          </w:tcPr>
          <w:p w14:paraId="0C94B792" w14:textId="3D12960E" w:rsidR="006000CD" w:rsidRPr="007C79D0" w:rsidRDefault="00036076" w:rsidP="00036076">
            <w:pPr>
              <w:jc w:val="center"/>
              <w:rPr>
                <w:rFonts w:ascii="Times New Roman" w:hAnsi="Times New Roman"/>
              </w:rPr>
            </w:pPr>
            <w:r w:rsidRPr="007C79D0">
              <w:rPr>
                <w:rFonts w:ascii="Times New Roman" w:hAnsi="Times New Roman"/>
              </w:rPr>
              <w:t>Đồng</w:t>
            </w:r>
          </w:p>
        </w:tc>
        <w:tc>
          <w:tcPr>
            <w:tcW w:w="1078" w:type="dxa"/>
          </w:tcPr>
          <w:p w14:paraId="405321A6" w14:textId="77777777" w:rsidR="006000CD" w:rsidRPr="007C79D0" w:rsidRDefault="006000CD" w:rsidP="00FD66BE">
            <w:pPr>
              <w:rPr>
                <w:rFonts w:ascii="Times New Roman" w:hAnsi="Times New Roman"/>
              </w:rPr>
            </w:pPr>
          </w:p>
        </w:tc>
        <w:tc>
          <w:tcPr>
            <w:tcW w:w="893" w:type="dxa"/>
          </w:tcPr>
          <w:p w14:paraId="503EAD54" w14:textId="77777777" w:rsidR="006000CD" w:rsidRPr="007C79D0" w:rsidRDefault="006000CD" w:rsidP="00FD66BE">
            <w:pPr>
              <w:rPr>
                <w:rFonts w:ascii="Times New Roman" w:hAnsi="Times New Roman"/>
              </w:rPr>
            </w:pPr>
          </w:p>
        </w:tc>
      </w:tr>
      <w:tr w:rsidR="00036076" w:rsidRPr="007C79D0" w14:paraId="60142183" w14:textId="77777777" w:rsidTr="00036076">
        <w:tc>
          <w:tcPr>
            <w:tcW w:w="537" w:type="dxa"/>
            <w:vMerge/>
            <w:vAlign w:val="center"/>
          </w:tcPr>
          <w:p w14:paraId="13DB7A40" w14:textId="77777777" w:rsidR="006000CD" w:rsidRPr="007C79D0" w:rsidRDefault="006000CD" w:rsidP="00036076">
            <w:pPr>
              <w:jc w:val="center"/>
              <w:rPr>
                <w:rFonts w:ascii="Times New Roman" w:hAnsi="Times New Roman"/>
              </w:rPr>
            </w:pPr>
          </w:p>
        </w:tc>
        <w:tc>
          <w:tcPr>
            <w:tcW w:w="5306" w:type="dxa"/>
            <w:vAlign w:val="center"/>
          </w:tcPr>
          <w:p w14:paraId="65EDACC2" w14:textId="686E6045" w:rsidR="006000CD" w:rsidRPr="007C79D0" w:rsidRDefault="006000CD" w:rsidP="00036076">
            <w:pPr>
              <w:rPr>
                <w:rFonts w:ascii="Times New Roman" w:hAnsi="Times New Roman"/>
              </w:rPr>
            </w:pPr>
            <w:r w:rsidRPr="007C79D0">
              <w:rPr>
                <w:rFonts w:ascii="Times New Roman" w:hAnsi="Times New Roman"/>
              </w:rPr>
              <w:t>Kinh phí hỗ trợ, huy động từ các nguồn hợp pháp khác (nếu có)</w:t>
            </w:r>
          </w:p>
        </w:tc>
        <w:tc>
          <w:tcPr>
            <w:tcW w:w="1176" w:type="dxa"/>
            <w:vAlign w:val="center"/>
          </w:tcPr>
          <w:p w14:paraId="6A098190" w14:textId="1D9E7E75" w:rsidR="006000CD" w:rsidRPr="007C79D0" w:rsidRDefault="00036076" w:rsidP="00036076">
            <w:pPr>
              <w:jc w:val="center"/>
              <w:rPr>
                <w:rFonts w:ascii="Times New Roman" w:hAnsi="Times New Roman"/>
              </w:rPr>
            </w:pPr>
            <w:r w:rsidRPr="007C79D0">
              <w:rPr>
                <w:rFonts w:ascii="Times New Roman" w:hAnsi="Times New Roman"/>
              </w:rPr>
              <w:t>Đồng</w:t>
            </w:r>
          </w:p>
        </w:tc>
        <w:tc>
          <w:tcPr>
            <w:tcW w:w="1078" w:type="dxa"/>
          </w:tcPr>
          <w:p w14:paraId="09BC7185" w14:textId="77777777" w:rsidR="006000CD" w:rsidRPr="007C79D0" w:rsidRDefault="006000CD" w:rsidP="00FD66BE">
            <w:pPr>
              <w:rPr>
                <w:rFonts w:ascii="Times New Roman" w:hAnsi="Times New Roman"/>
              </w:rPr>
            </w:pPr>
          </w:p>
        </w:tc>
        <w:tc>
          <w:tcPr>
            <w:tcW w:w="893" w:type="dxa"/>
          </w:tcPr>
          <w:p w14:paraId="1D5BA6A1" w14:textId="77777777" w:rsidR="006000CD" w:rsidRPr="007C79D0" w:rsidRDefault="006000CD" w:rsidP="00FD66BE">
            <w:pPr>
              <w:rPr>
                <w:rFonts w:ascii="Times New Roman" w:hAnsi="Times New Roman"/>
              </w:rPr>
            </w:pPr>
          </w:p>
        </w:tc>
      </w:tr>
      <w:tr w:rsidR="00036076" w:rsidRPr="006000CD" w14:paraId="07DC9F42" w14:textId="77777777" w:rsidTr="00036076">
        <w:tc>
          <w:tcPr>
            <w:tcW w:w="537" w:type="dxa"/>
            <w:vAlign w:val="center"/>
          </w:tcPr>
          <w:p w14:paraId="038B9863" w14:textId="6A73E329" w:rsidR="00FD66BE" w:rsidRPr="007C79D0" w:rsidRDefault="006000CD" w:rsidP="00036076">
            <w:pPr>
              <w:jc w:val="center"/>
              <w:rPr>
                <w:rFonts w:ascii="Times New Roman" w:hAnsi="Times New Roman"/>
              </w:rPr>
            </w:pPr>
            <w:r w:rsidRPr="007C79D0">
              <w:rPr>
                <w:rFonts w:ascii="Times New Roman" w:hAnsi="Times New Roman"/>
              </w:rPr>
              <w:t>16</w:t>
            </w:r>
          </w:p>
        </w:tc>
        <w:tc>
          <w:tcPr>
            <w:tcW w:w="5306" w:type="dxa"/>
            <w:vAlign w:val="center"/>
          </w:tcPr>
          <w:p w14:paraId="1D61CD48" w14:textId="174379E9" w:rsidR="00FD66BE" w:rsidRPr="006000CD" w:rsidRDefault="006000CD" w:rsidP="00036076">
            <w:pPr>
              <w:rPr>
                <w:rFonts w:ascii="Times New Roman" w:hAnsi="Times New Roman"/>
                <w:b/>
                <w:bCs w:val="0"/>
              </w:rPr>
            </w:pPr>
            <w:r w:rsidRPr="007C79D0">
              <w:rPr>
                <w:rFonts w:ascii="Times New Roman" w:hAnsi="Times New Roman"/>
                <w:b/>
                <w:bCs w:val="0"/>
              </w:rPr>
              <w:t>Các nội dung khác (nếu có)</w:t>
            </w:r>
          </w:p>
        </w:tc>
        <w:tc>
          <w:tcPr>
            <w:tcW w:w="1176" w:type="dxa"/>
            <w:vAlign w:val="center"/>
          </w:tcPr>
          <w:p w14:paraId="4C0D094A" w14:textId="77777777" w:rsidR="00FD66BE" w:rsidRPr="006000CD" w:rsidRDefault="00FD66BE" w:rsidP="00036076">
            <w:pPr>
              <w:jc w:val="center"/>
              <w:rPr>
                <w:rFonts w:ascii="Times New Roman" w:hAnsi="Times New Roman"/>
                <w:b/>
                <w:bCs w:val="0"/>
              </w:rPr>
            </w:pPr>
          </w:p>
        </w:tc>
        <w:tc>
          <w:tcPr>
            <w:tcW w:w="1078" w:type="dxa"/>
          </w:tcPr>
          <w:p w14:paraId="2B2A3653" w14:textId="77777777" w:rsidR="00FD66BE" w:rsidRPr="006000CD" w:rsidRDefault="00FD66BE" w:rsidP="00FD66BE">
            <w:pPr>
              <w:rPr>
                <w:rFonts w:ascii="Times New Roman" w:hAnsi="Times New Roman"/>
                <w:b/>
                <w:bCs w:val="0"/>
              </w:rPr>
            </w:pPr>
          </w:p>
        </w:tc>
        <w:tc>
          <w:tcPr>
            <w:tcW w:w="893" w:type="dxa"/>
          </w:tcPr>
          <w:p w14:paraId="0D72CAD9" w14:textId="77777777" w:rsidR="00FD66BE" w:rsidRPr="006000CD" w:rsidRDefault="00FD66BE" w:rsidP="00FD66BE">
            <w:pPr>
              <w:rPr>
                <w:rFonts w:ascii="Times New Roman" w:hAnsi="Times New Roman"/>
                <w:b/>
                <w:bCs w:val="0"/>
              </w:rPr>
            </w:pPr>
          </w:p>
        </w:tc>
      </w:tr>
    </w:tbl>
    <w:p w14:paraId="471F6CA9" w14:textId="1217E991" w:rsidR="000E0CA2" w:rsidRPr="00FA221F" w:rsidRDefault="000E0CA2" w:rsidP="00FA221F">
      <w:pPr>
        <w:ind w:left="360"/>
        <w:rPr>
          <w:rFonts w:ascii="Times New Roman" w:hAnsi="Times New Roman"/>
        </w:rPr>
      </w:pPr>
      <w:r w:rsidRPr="00FA221F">
        <w:rPr>
          <w:rFonts w:ascii="Times New Roman" w:hAnsi="Times New Roman"/>
        </w:rPr>
        <w:t xml:space="preserve"> </w:t>
      </w:r>
    </w:p>
    <w:sectPr w:rsidR="000E0CA2" w:rsidRPr="00FA2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12B3"/>
    <w:multiLevelType w:val="hybridMultilevel"/>
    <w:tmpl w:val="331050C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91A28"/>
    <w:multiLevelType w:val="hybridMultilevel"/>
    <w:tmpl w:val="F3CC7CB0"/>
    <w:lvl w:ilvl="0" w:tplc="AE5812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40C66"/>
    <w:multiLevelType w:val="hybridMultilevel"/>
    <w:tmpl w:val="E8B28E72"/>
    <w:lvl w:ilvl="0" w:tplc="99E679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4B2BFC"/>
    <w:multiLevelType w:val="hybridMultilevel"/>
    <w:tmpl w:val="6A802D82"/>
    <w:lvl w:ilvl="0" w:tplc="81CA8D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30F76"/>
    <w:multiLevelType w:val="hybridMultilevel"/>
    <w:tmpl w:val="1D9411D6"/>
    <w:lvl w:ilvl="0" w:tplc="9962E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067937"/>
    <w:multiLevelType w:val="hybridMultilevel"/>
    <w:tmpl w:val="587C088E"/>
    <w:lvl w:ilvl="0" w:tplc="7F30F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4D39AB"/>
    <w:multiLevelType w:val="hybridMultilevel"/>
    <w:tmpl w:val="A3849B7A"/>
    <w:lvl w:ilvl="0" w:tplc="82F44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8359F4"/>
    <w:multiLevelType w:val="hybridMultilevel"/>
    <w:tmpl w:val="64884E1E"/>
    <w:lvl w:ilvl="0" w:tplc="4100F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B7290"/>
    <w:multiLevelType w:val="hybridMultilevel"/>
    <w:tmpl w:val="5F046F9E"/>
    <w:lvl w:ilvl="0" w:tplc="B9D47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0881541">
    <w:abstractNumId w:val="2"/>
  </w:num>
  <w:num w:numId="2" w16cid:durableId="155875923">
    <w:abstractNumId w:val="7"/>
  </w:num>
  <w:num w:numId="3" w16cid:durableId="780343181">
    <w:abstractNumId w:val="3"/>
  </w:num>
  <w:num w:numId="4" w16cid:durableId="1980576124">
    <w:abstractNumId w:val="4"/>
  </w:num>
  <w:num w:numId="5" w16cid:durableId="304241054">
    <w:abstractNumId w:val="5"/>
  </w:num>
  <w:num w:numId="6" w16cid:durableId="1120421592">
    <w:abstractNumId w:val="0"/>
  </w:num>
  <w:num w:numId="7" w16cid:durableId="480272705">
    <w:abstractNumId w:val="1"/>
  </w:num>
  <w:num w:numId="8" w16cid:durableId="641270234">
    <w:abstractNumId w:val="6"/>
  </w:num>
  <w:num w:numId="9" w16cid:durableId="1086665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63F"/>
    <w:rsid w:val="00036076"/>
    <w:rsid w:val="00042116"/>
    <w:rsid w:val="000958DF"/>
    <w:rsid w:val="000E0CA2"/>
    <w:rsid w:val="0010110B"/>
    <w:rsid w:val="00144D97"/>
    <w:rsid w:val="0015203A"/>
    <w:rsid w:val="00186D95"/>
    <w:rsid w:val="001C0D5C"/>
    <w:rsid w:val="001F1B17"/>
    <w:rsid w:val="0020631B"/>
    <w:rsid w:val="002D46AC"/>
    <w:rsid w:val="003804A2"/>
    <w:rsid w:val="003D3D8D"/>
    <w:rsid w:val="003F278B"/>
    <w:rsid w:val="003F7C43"/>
    <w:rsid w:val="005035A6"/>
    <w:rsid w:val="0053626F"/>
    <w:rsid w:val="005C3052"/>
    <w:rsid w:val="006000CD"/>
    <w:rsid w:val="00704D2A"/>
    <w:rsid w:val="0074189C"/>
    <w:rsid w:val="007935B8"/>
    <w:rsid w:val="007C79D0"/>
    <w:rsid w:val="007F0387"/>
    <w:rsid w:val="007F4B6D"/>
    <w:rsid w:val="0096048C"/>
    <w:rsid w:val="009F2E8F"/>
    <w:rsid w:val="009F60C6"/>
    <w:rsid w:val="00A336D8"/>
    <w:rsid w:val="00AE5FA8"/>
    <w:rsid w:val="00B2546C"/>
    <w:rsid w:val="00C4563F"/>
    <w:rsid w:val="00D21E6C"/>
    <w:rsid w:val="00D313B6"/>
    <w:rsid w:val="00D52377"/>
    <w:rsid w:val="00DF0BA3"/>
    <w:rsid w:val="00F03C40"/>
    <w:rsid w:val="00F61184"/>
    <w:rsid w:val="00FA221F"/>
    <w:rsid w:val="00FD6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ABF9A"/>
  <w15:chartTrackingRefBased/>
  <w15:docId w15:val="{752F8D9C-D478-48A8-9E1A-163FC8A0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63F"/>
    <w:pPr>
      <w:spacing w:after="0" w:line="240" w:lineRule="auto"/>
    </w:pPr>
    <w:rPr>
      <w:rFonts w:ascii="VNI-Times" w:eastAsia="Times New Roman" w:hAnsi="VNI-Times" w:cs="Times New Roman"/>
      <w:bCs/>
      <w:sz w:val="24"/>
      <w:szCs w:val="24"/>
    </w:rPr>
  </w:style>
  <w:style w:type="paragraph" w:styleId="Heading1">
    <w:name w:val="heading 1"/>
    <w:basedOn w:val="Normal"/>
    <w:next w:val="Normal"/>
    <w:link w:val="Heading1Char"/>
    <w:qFormat/>
    <w:rsid w:val="00C4563F"/>
    <w:pPr>
      <w:keepNext/>
      <w:jc w:val="both"/>
      <w:outlineLvl w:val="0"/>
    </w:pPr>
    <w:rPr>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563F"/>
    <w:rPr>
      <w:rFonts w:ascii="VNI-Times" w:eastAsia="Times New Roman" w:hAnsi="VNI-Times" w:cs="Times New Roman"/>
      <w:i/>
      <w:iCs/>
      <w:sz w:val="24"/>
      <w:szCs w:val="24"/>
    </w:rPr>
  </w:style>
  <w:style w:type="paragraph" w:styleId="ListParagraph">
    <w:name w:val="List Paragraph"/>
    <w:basedOn w:val="Normal"/>
    <w:uiPriority w:val="34"/>
    <w:qFormat/>
    <w:rsid w:val="00DF0BA3"/>
    <w:pPr>
      <w:ind w:left="720"/>
      <w:contextualSpacing/>
    </w:pPr>
  </w:style>
  <w:style w:type="table" w:styleId="TableGrid">
    <w:name w:val="Table Grid"/>
    <w:basedOn w:val="TableNormal"/>
    <w:uiPriority w:val="39"/>
    <w:rsid w:val="007F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F03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6</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cp:revision>
  <dcterms:created xsi:type="dcterms:W3CDTF">2022-04-08T01:02:00Z</dcterms:created>
  <dcterms:modified xsi:type="dcterms:W3CDTF">2022-05-31T02:59:00Z</dcterms:modified>
</cp:coreProperties>
</file>